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640AE074" w:rsidR="00A051F5" w:rsidRPr="00DF69A2" w:rsidRDefault="00473F5E" w:rsidP="00CA548A">
      <w:pPr>
        <w:jc w:val="center"/>
        <w:rPr>
          <w:rFonts w:ascii="Cambria" w:hAnsi="Cambria" w:cs="Times New Roman"/>
          <w:b/>
          <w:sz w:val="32"/>
          <w:szCs w:val="28"/>
        </w:rPr>
      </w:pPr>
      <w:r>
        <w:rPr>
          <w:rFonts w:ascii="Cambria" w:hAnsi="Cambria" w:cs="Times New Roman"/>
          <w:b/>
          <w:sz w:val="32"/>
          <w:szCs w:val="28"/>
        </w:rPr>
        <w:t xml:space="preserve">Title </w:t>
      </w:r>
      <w:r w:rsidRPr="004C29E0">
        <w:rPr>
          <w:rFonts w:ascii="Cambria" w:hAnsi="Cambria" w:cs="Times New Roman"/>
          <w:b/>
          <w:sz w:val="32"/>
          <w:szCs w:val="28"/>
        </w:rPr>
        <w:t xml:space="preserve">of paper should be concise, reflect the whole of paper, and ideally not more than 15 words </w:t>
      </w:r>
      <w:r w:rsidRPr="002B622B">
        <w:rPr>
          <w:rFonts w:ascii="Cambria" w:hAnsi="Cambria" w:cs="Times New Roman"/>
          <w:b/>
          <w:sz w:val="32"/>
          <w:szCs w:val="28"/>
        </w:rPr>
        <w:t>(Cambria, 16pt, Bold).</w:t>
      </w:r>
    </w:p>
    <w:p w14:paraId="5A534466" w14:textId="77777777" w:rsidR="008E19FE" w:rsidRPr="00DF69A2" w:rsidRDefault="008E19FE" w:rsidP="00CA548A">
      <w:pPr>
        <w:jc w:val="center"/>
        <w:rPr>
          <w:rFonts w:ascii="Cambria" w:hAnsi="Cambria" w:cs="Times New Roman"/>
          <w:b/>
          <w:color w:val="123A46"/>
          <w:sz w:val="44"/>
          <w:szCs w:val="28"/>
        </w:rPr>
      </w:pPr>
    </w:p>
    <w:p w14:paraId="1DDED335" w14:textId="77777777" w:rsidR="00473F5E" w:rsidRPr="002B622B" w:rsidRDefault="00473F5E" w:rsidP="00473F5E">
      <w:pPr>
        <w:spacing w:after="120"/>
        <w:jc w:val="center"/>
        <w:rPr>
          <w:rFonts w:ascii="Cambria" w:hAnsi="Cambria"/>
          <w:b/>
          <w:vertAlign w:val="superscript"/>
        </w:rPr>
      </w:pPr>
      <w:r w:rsidRPr="002B622B">
        <w:rPr>
          <w:rFonts w:ascii="Cambria" w:hAnsi="Cambria"/>
          <w:b/>
        </w:rPr>
        <w:t xml:space="preserve">First Author </w:t>
      </w:r>
      <w:r w:rsidRPr="002B622B">
        <w:rPr>
          <w:rFonts w:ascii="Cambria" w:hAnsi="Cambria"/>
          <w:b/>
          <w:vertAlign w:val="superscript"/>
        </w:rPr>
        <w:t>a</w:t>
      </w:r>
      <w:r w:rsidRPr="002B622B">
        <w:rPr>
          <w:rFonts w:ascii="Cambria" w:hAnsi="Cambria"/>
          <w:b/>
          <w:noProof/>
          <w:vertAlign w:val="superscript"/>
          <w:lang w:val="en-US"/>
        </w:rPr>
        <w:drawing>
          <wp:inline distT="0" distB="0" distL="0" distR="0" wp14:anchorId="1FBE6534" wp14:editId="663D3D60">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Pr="002B622B">
        <w:rPr>
          <w:rFonts w:ascii="Cambria" w:hAnsi="Cambria"/>
          <w:b/>
          <w:noProof/>
          <w:lang w:val="en-US"/>
        </w:rPr>
        <w:drawing>
          <wp:inline distT="0" distB="0" distL="0" distR="0" wp14:anchorId="566882A3" wp14:editId="02687D3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Second Author</w:t>
      </w:r>
      <w:r w:rsidRPr="002B622B">
        <w:rPr>
          <w:rFonts w:ascii="Cambria" w:hAnsi="Cambria"/>
          <w:b/>
          <w:vertAlign w:val="superscript"/>
        </w:rPr>
        <w:t xml:space="preserve"> b</w:t>
      </w:r>
      <w:r w:rsidRPr="002B622B">
        <w:rPr>
          <w:rFonts w:ascii="Cambria" w:hAnsi="Cambria"/>
          <w:b/>
          <w:noProof/>
          <w:lang w:val="en-US"/>
        </w:rPr>
        <w:drawing>
          <wp:inline distT="0" distB="0" distL="0" distR="0" wp14:anchorId="7D992E5A" wp14:editId="78941E71">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Third Author </w:t>
      </w:r>
      <w:r w:rsidRPr="002B622B">
        <w:rPr>
          <w:rFonts w:ascii="Cambria" w:hAnsi="Cambria"/>
          <w:b/>
          <w:vertAlign w:val="superscript"/>
        </w:rPr>
        <w:t>c</w:t>
      </w:r>
      <w:r w:rsidRPr="002B622B">
        <w:rPr>
          <w:rFonts w:ascii="Cambria" w:hAnsi="Cambria"/>
          <w:b/>
          <w:noProof/>
          <w:lang w:val="en-US"/>
        </w:rPr>
        <w:drawing>
          <wp:inline distT="0" distB="0" distL="0" distR="0" wp14:anchorId="6560CD9C" wp14:editId="4DBCBD8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Forth Author </w:t>
      </w:r>
      <w:r w:rsidRPr="002B622B">
        <w:rPr>
          <w:rFonts w:ascii="Cambria" w:hAnsi="Cambria"/>
          <w:b/>
          <w:vertAlign w:val="superscript"/>
        </w:rPr>
        <w:t>d</w:t>
      </w:r>
      <w:r w:rsidRPr="002B622B">
        <w:rPr>
          <w:rFonts w:ascii="Cambria" w:hAnsi="Cambria"/>
          <w:b/>
          <w:noProof/>
          <w:lang w:val="en-US"/>
        </w:rPr>
        <w:drawing>
          <wp:inline distT="0" distB="0" distL="0" distR="0" wp14:anchorId="5CC0A8EE" wp14:editId="661DA313">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Fifth Author</w:t>
      </w:r>
      <w:r w:rsidRPr="002B622B">
        <w:rPr>
          <w:rFonts w:ascii="Cambria" w:hAnsi="Cambria"/>
          <w:b/>
          <w:vertAlign w:val="superscript"/>
        </w:rPr>
        <w:t xml:space="preserve"> e</w:t>
      </w:r>
    </w:p>
    <w:p w14:paraId="08594BBC" w14:textId="77777777" w:rsidR="00473F5E" w:rsidRPr="00CA548A" w:rsidRDefault="00473F5E" w:rsidP="00473F5E">
      <w:pPr>
        <w:ind w:right="-1"/>
        <w:jc w:val="center"/>
        <w:rPr>
          <w:rFonts w:ascii="Cambria" w:hAnsi="Cambria"/>
          <w:sz w:val="21"/>
          <w:szCs w:val="21"/>
        </w:rPr>
      </w:pPr>
      <w:proofErr w:type="spellStart"/>
      <w:proofErr w:type="gramStart"/>
      <w:r w:rsidRPr="00CA548A">
        <w:rPr>
          <w:rFonts w:ascii="Cambria" w:hAnsi="Cambria"/>
          <w:sz w:val="21"/>
          <w:szCs w:val="21"/>
          <w:vertAlign w:val="superscript"/>
        </w:rPr>
        <w:t>a</w:t>
      </w:r>
      <w:proofErr w:type="spellEnd"/>
      <w:proofErr w:type="gramEnd"/>
      <w:r w:rsidRPr="00CA548A">
        <w:rPr>
          <w:rFonts w:ascii="Cambria" w:hAnsi="Cambria"/>
          <w:sz w:val="21"/>
          <w:szCs w:val="21"/>
        </w:rPr>
        <w:t xml:space="preserve"> Author Affiliation, Country, ORCID Link</w:t>
      </w:r>
    </w:p>
    <w:p w14:paraId="64BB169B"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b</w:t>
      </w:r>
      <w:r w:rsidRPr="00CA548A">
        <w:rPr>
          <w:rFonts w:ascii="Cambria" w:hAnsi="Cambria"/>
          <w:sz w:val="21"/>
          <w:szCs w:val="21"/>
        </w:rPr>
        <w:t xml:space="preserve"> Author Affiliation, Country, ORCID Link</w:t>
      </w:r>
    </w:p>
    <w:p w14:paraId="785F11B2"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c</w:t>
      </w:r>
      <w:r w:rsidRPr="00CA548A">
        <w:rPr>
          <w:rFonts w:ascii="Cambria" w:hAnsi="Cambria"/>
          <w:sz w:val="21"/>
          <w:szCs w:val="21"/>
        </w:rPr>
        <w:t xml:space="preserve"> Author Affiliation, Country, ORCID Link</w:t>
      </w:r>
    </w:p>
    <w:p w14:paraId="3E845D2F" w14:textId="77777777" w:rsidR="00473F5E" w:rsidRDefault="00473F5E" w:rsidP="00473F5E">
      <w:pPr>
        <w:ind w:right="-1"/>
        <w:jc w:val="center"/>
        <w:rPr>
          <w:rFonts w:ascii="Cambria" w:hAnsi="Cambria"/>
          <w:sz w:val="21"/>
          <w:szCs w:val="21"/>
        </w:rPr>
      </w:pPr>
      <w:r w:rsidRPr="00CA548A">
        <w:rPr>
          <w:rFonts w:ascii="Cambria" w:hAnsi="Cambria"/>
          <w:sz w:val="21"/>
          <w:szCs w:val="21"/>
          <w:vertAlign w:val="superscript"/>
        </w:rPr>
        <w:t>d</w:t>
      </w:r>
      <w:r w:rsidRPr="00CA548A">
        <w:rPr>
          <w:rFonts w:ascii="Cambria" w:hAnsi="Cambria"/>
          <w:sz w:val="21"/>
          <w:szCs w:val="21"/>
        </w:rPr>
        <w:t xml:space="preserve"> Author Affiliation, Country, ORCID Link</w:t>
      </w:r>
    </w:p>
    <w:p w14:paraId="6101DCCB" w14:textId="1FB00389" w:rsidR="00DF69A2" w:rsidRDefault="00473F5E" w:rsidP="00473F5E">
      <w:pPr>
        <w:ind w:right="-1"/>
        <w:jc w:val="center"/>
        <w:rPr>
          <w:rFonts w:ascii="Cambria" w:hAnsi="Cambria"/>
          <w:sz w:val="21"/>
          <w:szCs w:val="21"/>
        </w:rPr>
      </w:pPr>
      <w:r w:rsidRPr="00CA548A">
        <w:rPr>
          <w:rFonts w:ascii="Cambria" w:hAnsi="Cambria"/>
          <w:sz w:val="21"/>
          <w:szCs w:val="21"/>
          <w:vertAlign w:val="superscript"/>
        </w:rPr>
        <w:t>e</w:t>
      </w:r>
      <w:r w:rsidRPr="00CA548A">
        <w:rPr>
          <w:rFonts w:ascii="Cambria" w:hAnsi="Cambria"/>
          <w:sz w:val="21"/>
          <w:szCs w:val="21"/>
        </w:rPr>
        <w:t xml:space="preserve"> Author Affiliation, Country, ORCID Link</w:t>
      </w:r>
    </w:p>
    <w:p w14:paraId="189B0761" w14:textId="77777777" w:rsidR="00473F5E" w:rsidRPr="00473F5E" w:rsidRDefault="00473F5E" w:rsidP="00473F5E">
      <w:pPr>
        <w:ind w:right="-1"/>
        <w:jc w:val="center"/>
        <w:rPr>
          <w:rFonts w:ascii="Cambria" w:hAnsi="Cambria"/>
          <w:sz w:val="21"/>
          <w:szCs w:val="21"/>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304C7D" w14:paraId="2A5E8FB1" w14:textId="77777777" w:rsidTr="005949CF">
        <w:trPr>
          <w:cantSplit/>
        </w:trPr>
        <w:tc>
          <w:tcPr>
            <w:tcW w:w="1895" w:type="pct"/>
            <w:tcBorders>
              <w:left w:val="nil"/>
              <w:bottom w:val="single" w:sz="4" w:space="0" w:color="auto"/>
              <w:right w:val="nil"/>
            </w:tcBorders>
          </w:tcPr>
          <w:p w14:paraId="1F80461E" w14:textId="6B4E8D02" w:rsidR="00DF69A2" w:rsidRPr="00304C7D" w:rsidRDefault="00473F5E" w:rsidP="005949CF">
            <w:pPr>
              <w:rPr>
                <w:rFonts w:ascii="Cambria" w:hAnsi="Cambria" w:cs="Times New Roman"/>
                <w:b/>
              </w:rPr>
            </w:pPr>
            <w:r w:rsidRPr="00304C7D">
              <w:rPr>
                <w:rFonts w:ascii="Cambria" w:hAnsi="Cambria" w:cs="Times New Roman"/>
                <w:b/>
              </w:rPr>
              <w:t>Article Info</w:t>
            </w:r>
          </w:p>
        </w:tc>
        <w:tc>
          <w:tcPr>
            <w:tcW w:w="3105" w:type="pct"/>
            <w:tcBorders>
              <w:left w:val="nil"/>
              <w:bottom w:val="single" w:sz="4" w:space="0" w:color="auto"/>
              <w:right w:val="nil"/>
            </w:tcBorders>
          </w:tcPr>
          <w:p w14:paraId="170EB5BB" w14:textId="4A723E49" w:rsidR="00DF69A2" w:rsidRPr="00304C7D" w:rsidRDefault="00DF69A2" w:rsidP="005949CF">
            <w:pPr>
              <w:rPr>
                <w:rFonts w:ascii="Cambria" w:hAnsi="Cambria" w:cs="Times New Roman"/>
                <w:b/>
                <w:color w:val="000000" w:themeColor="text1"/>
              </w:rPr>
            </w:pPr>
            <w:r w:rsidRPr="00304C7D">
              <w:rPr>
                <w:rFonts w:ascii="Cambria" w:hAnsi="Cambria" w:cs="Times New Roman"/>
                <w:b/>
                <w:color w:val="000000" w:themeColor="text1"/>
              </w:rPr>
              <w:t>Abstra</w:t>
            </w:r>
            <w:r w:rsidR="00473F5E" w:rsidRPr="00304C7D">
              <w:rPr>
                <w:rFonts w:ascii="Cambria" w:hAnsi="Cambria" w:cs="Times New Roman"/>
                <w:b/>
                <w:color w:val="000000" w:themeColor="text1"/>
              </w:rPr>
              <w:t>ct</w:t>
            </w:r>
          </w:p>
        </w:tc>
      </w:tr>
      <w:tr w:rsidR="00DF69A2" w:rsidRPr="00304C7D"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76EC065E" w14:textId="77777777" w:rsidR="00473F5E" w:rsidRPr="00304C7D" w:rsidRDefault="00473F5E" w:rsidP="00473F5E">
            <w:pPr>
              <w:spacing w:line="244" w:lineRule="auto"/>
              <w:ind w:right="99"/>
              <w:jc w:val="both"/>
              <w:rPr>
                <w:rFonts w:ascii="Cambria" w:eastAsia="Calibri" w:hAnsi="Cambria" w:cs="Arial"/>
                <w:b/>
                <w:bCs/>
                <w:sz w:val="20"/>
                <w:szCs w:val="20"/>
              </w:rPr>
            </w:pPr>
            <w:r w:rsidRPr="00304C7D">
              <w:rPr>
                <w:rFonts w:ascii="Cambria" w:eastAsia="Calibri" w:hAnsi="Cambria" w:cs="Arial"/>
                <w:b/>
                <w:bCs/>
                <w:sz w:val="20"/>
                <w:szCs w:val="20"/>
              </w:rPr>
              <w:t>Corresponding E-Mail:</w:t>
            </w:r>
          </w:p>
          <w:p w14:paraId="57BD2EB2" w14:textId="77777777" w:rsidR="00473F5E" w:rsidRPr="00304C7D" w:rsidRDefault="00473F5E" w:rsidP="00473F5E">
            <w:pPr>
              <w:spacing w:line="244" w:lineRule="auto"/>
              <w:ind w:right="99"/>
              <w:rPr>
                <w:rFonts w:ascii="Cambria" w:eastAsia="Calibri" w:hAnsi="Cambria" w:cs="Arial"/>
                <w:sz w:val="20"/>
                <w:szCs w:val="20"/>
                <w:lang w:val="id-ID"/>
              </w:rPr>
            </w:pPr>
            <w:hyperlink r:id="rId14" w:history="1">
              <w:r w:rsidRPr="00304C7D">
                <w:rPr>
                  <w:rFonts w:ascii="Cambria" w:eastAsia="Calibri" w:hAnsi="Cambria" w:cs="Arial"/>
                  <w:sz w:val="20"/>
                  <w:szCs w:val="20"/>
                </w:rPr>
                <w:sym w:font="Wingdings" w:char="F02A"/>
              </w:r>
            </w:hyperlink>
            <w:hyperlink r:id="rId15" w:history="1">
              <w:r w:rsidRPr="00304C7D">
                <w:rPr>
                  <w:rStyle w:val="Hyperlink"/>
                  <w:rFonts w:ascii="Cambria" w:eastAsia="Calibri" w:hAnsi="Cambria" w:cs="Arial"/>
                  <w:sz w:val="20"/>
                  <w:szCs w:val="20"/>
                  <w:lang w:val="id-ID"/>
                </w:rPr>
                <w:t>email</w:t>
              </w:r>
              <w:r w:rsidRPr="00304C7D">
                <w:rPr>
                  <w:rStyle w:val="Hyperlink"/>
                  <w:rFonts w:ascii="Cambria" w:eastAsia="Calibri" w:hAnsi="Cambria" w:cs="Arial"/>
                  <w:sz w:val="20"/>
                  <w:szCs w:val="20"/>
                </w:rPr>
                <w:t>author@gmail.com</w:t>
              </w:r>
            </w:hyperlink>
          </w:p>
          <w:p w14:paraId="0FB547E5" w14:textId="77777777" w:rsidR="00473F5E" w:rsidRPr="00304C7D" w:rsidRDefault="00473F5E" w:rsidP="00473F5E">
            <w:pPr>
              <w:spacing w:line="244" w:lineRule="auto"/>
              <w:ind w:right="99"/>
              <w:jc w:val="both"/>
              <w:rPr>
                <w:rFonts w:ascii="Cambria" w:eastAsia="Calibri" w:hAnsi="Cambria" w:cs="Arial"/>
                <w:b/>
                <w:bCs/>
                <w:sz w:val="20"/>
                <w:szCs w:val="20"/>
              </w:rPr>
            </w:pPr>
          </w:p>
          <w:p w14:paraId="3893DEE1"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History:</w:t>
            </w:r>
          </w:p>
          <w:p w14:paraId="1BDA2A8B"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Submitted: xx-xx-</w:t>
            </w:r>
            <w:proofErr w:type="spellStart"/>
            <w:r w:rsidRPr="00304C7D">
              <w:rPr>
                <w:rFonts w:ascii="Cambria" w:eastAsia="Calibri" w:hAnsi="Cambria" w:cs="Arial"/>
                <w:bCs/>
                <w:sz w:val="20"/>
                <w:szCs w:val="20"/>
              </w:rPr>
              <w:t>xxxx</w:t>
            </w:r>
            <w:proofErr w:type="spellEnd"/>
            <w:r w:rsidRPr="00304C7D">
              <w:rPr>
                <w:rFonts w:ascii="Cambria" w:eastAsia="Calibri" w:hAnsi="Cambria" w:cs="Arial"/>
                <w:bCs/>
                <w:sz w:val="20"/>
                <w:szCs w:val="20"/>
              </w:rPr>
              <w:t xml:space="preserve"> </w:t>
            </w:r>
          </w:p>
          <w:p w14:paraId="1B9ED0F1"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Revised: xx-xx-</w:t>
            </w:r>
            <w:proofErr w:type="spellStart"/>
            <w:r w:rsidRPr="00304C7D">
              <w:rPr>
                <w:rFonts w:ascii="Cambria" w:eastAsia="Calibri" w:hAnsi="Cambria" w:cs="Arial"/>
                <w:bCs/>
                <w:sz w:val="20"/>
                <w:szCs w:val="20"/>
              </w:rPr>
              <w:t>xxxx</w:t>
            </w:r>
            <w:proofErr w:type="spellEnd"/>
          </w:p>
          <w:p w14:paraId="36C27B1A"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Accepted: xx-xx-</w:t>
            </w:r>
            <w:proofErr w:type="spellStart"/>
            <w:r w:rsidRPr="00304C7D">
              <w:rPr>
                <w:rFonts w:ascii="Cambria" w:eastAsia="Calibri" w:hAnsi="Cambria" w:cs="Arial"/>
                <w:bCs/>
                <w:sz w:val="20"/>
                <w:szCs w:val="20"/>
              </w:rPr>
              <w:t>xxxx</w:t>
            </w:r>
            <w:proofErr w:type="spellEnd"/>
          </w:p>
          <w:p w14:paraId="5DF96E35" w14:textId="77777777" w:rsidR="00473F5E" w:rsidRPr="00304C7D" w:rsidRDefault="00473F5E" w:rsidP="00473F5E">
            <w:pPr>
              <w:spacing w:line="244" w:lineRule="auto"/>
              <w:ind w:right="99"/>
              <w:jc w:val="both"/>
              <w:rPr>
                <w:rFonts w:ascii="Cambria" w:eastAsia="Calibri" w:hAnsi="Cambria" w:cs="Arial"/>
                <w:sz w:val="20"/>
                <w:szCs w:val="20"/>
                <w:lang w:val="id-ID"/>
              </w:rPr>
            </w:pPr>
          </w:p>
          <w:p w14:paraId="4505D852"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Keyword:</w:t>
            </w:r>
          </w:p>
          <w:p w14:paraId="0C489F4E" w14:textId="77777777" w:rsidR="00473F5E" w:rsidRPr="00304C7D" w:rsidRDefault="00473F5E" w:rsidP="00473F5E">
            <w:pPr>
              <w:spacing w:line="244" w:lineRule="auto"/>
              <w:ind w:right="99"/>
              <w:jc w:val="both"/>
              <w:rPr>
                <w:rFonts w:ascii="Cambria" w:eastAsia="Calibri" w:hAnsi="Cambria" w:cs="Arial"/>
                <w:sz w:val="20"/>
                <w:szCs w:val="20"/>
              </w:rPr>
            </w:pPr>
            <w:r w:rsidRPr="00304C7D">
              <w:rPr>
                <w:rFonts w:ascii="Cambria" w:eastAsia="Calibri" w:hAnsi="Cambria" w:cs="Arial"/>
                <w:sz w:val="20"/>
                <w:szCs w:val="20"/>
              </w:rPr>
              <w:t xml:space="preserve">[Written in English, </w:t>
            </w:r>
            <w:proofErr w:type="spellStart"/>
            <w:r w:rsidRPr="00304C7D">
              <w:rPr>
                <w:rFonts w:ascii="Cambria" w:eastAsia="Calibri" w:hAnsi="Cambria" w:cs="Arial"/>
                <w:sz w:val="20"/>
                <w:szCs w:val="20"/>
              </w:rPr>
              <w:t>cambria</w:t>
            </w:r>
            <w:proofErr w:type="spellEnd"/>
            <w:r w:rsidRPr="00304C7D">
              <w:rPr>
                <w:rFonts w:ascii="Cambria" w:eastAsia="Calibri" w:hAnsi="Cambria" w:cs="Arial"/>
                <w:sz w:val="20"/>
                <w:szCs w:val="20"/>
              </w:rPr>
              <w:t xml:space="preserve"> 10 pt, italic, consists of 3-5 keywords, separated by </w:t>
            </w:r>
            <w:r w:rsidRPr="00304C7D">
              <w:rPr>
                <w:rFonts w:ascii="Cambria" w:eastAsia="Calibri" w:hAnsi="Cambria" w:cs="Arial"/>
                <w:b/>
                <w:bCs/>
                <w:sz w:val="20"/>
                <w:szCs w:val="20"/>
              </w:rPr>
              <w:t>semicolons (;)</w:t>
            </w:r>
            <w:r w:rsidRPr="00304C7D">
              <w:rPr>
                <w:rFonts w:ascii="Cambria" w:eastAsia="Calibri" w:hAnsi="Cambria" w:cs="Arial"/>
                <w:sz w:val="20"/>
                <w:szCs w:val="20"/>
              </w:rPr>
              <w:t>, ending with dot punctuation (.), and arranged alphabetically.]</w:t>
            </w:r>
          </w:p>
          <w:p w14:paraId="76DBF8B0" w14:textId="77777777" w:rsidR="00DF69A2" w:rsidRPr="00304C7D"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11AD0BFC" w14:textId="4FAD5783" w:rsidR="00DF69A2" w:rsidRPr="00304C7D" w:rsidRDefault="00304C7D" w:rsidP="00304C7D">
            <w:pPr>
              <w:pBdr>
                <w:top w:val="nil"/>
                <w:left w:val="nil"/>
                <w:bottom w:val="nil"/>
                <w:right w:val="nil"/>
                <w:between w:val="nil"/>
              </w:pBdr>
              <w:spacing w:before="120"/>
              <w:jc w:val="both"/>
              <w:rPr>
                <w:rFonts w:ascii="Cambria" w:eastAsia="Cambria" w:hAnsi="Cambria" w:cs="Cambria"/>
                <w:i/>
                <w:iCs/>
                <w:color w:val="000000"/>
                <w:sz w:val="20"/>
                <w:szCs w:val="20"/>
                <w:lang w:val="id-ID"/>
              </w:rPr>
            </w:pPr>
            <w:r w:rsidRPr="00304C7D">
              <w:rPr>
                <w:rFonts w:ascii="Cambria" w:hAnsi="Cambria" w:cs="Times New Roman"/>
                <w:i/>
                <w:iCs/>
                <w:color w:val="000000"/>
                <w:sz w:val="20"/>
                <w:szCs w:val="20"/>
                <w:lang w:val="id-ID"/>
              </w:rPr>
              <w:t>A</w:t>
            </w:r>
            <w:r w:rsidR="00473F5E" w:rsidRPr="00304C7D">
              <w:rPr>
                <w:rFonts w:ascii="Cambria" w:hAnsi="Cambria" w:cs="Times New Roman"/>
                <w:i/>
                <w:iCs/>
                <w:color w:val="000000"/>
                <w:sz w:val="20"/>
                <w:szCs w:val="20"/>
                <w:lang w:val="id-ID"/>
              </w:rPr>
              <w:t>bstract should be clear, concise, and descriptive. It must include a brief introduction to the problem addressed, research objectives, methodology, and a summary of the discussion. The abstract should be written in English, using Cambria 10 pt, italicized, and not exceed 250 words.</w:t>
            </w:r>
          </w:p>
          <w:p w14:paraId="36B16EAE" w14:textId="77777777" w:rsidR="000E27DC" w:rsidRPr="00304C7D" w:rsidRDefault="000E27DC"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FEFE286"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0D21C4D"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79485D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7DFA16E"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94103BA"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2E38DFB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6EA836F"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DC1160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3763F0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1A5C52B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62DD533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CB251A2" w14:textId="77777777" w:rsid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061BF7A" w14:textId="77777777" w:rsidR="00304C7D" w:rsidRP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12DE33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tc>
      </w:tr>
    </w:tbl>
    <w:p w14:paraId="39A5384C" w14:textId="66ECCA4C" w:rsidR="00814188" w:rsidRPr="00DF69A2" w:rsidRDefault="00473F5E" w:rsidP="00814188">
      <w:pPr>
        <w:pStyle w:val="ListParagraph"/>
        <w:numPr>
          <w:ilvl w:val="0"/>
          <w:numId w:val="1"/>
        </w:numPr>
        <w:spacing w:before="240" w:after="240"/>
        <w:ind w:left="567" w:hanging="425"/>
        <w:contextualSpacing w:val="0"/>
        <w:rPr>
          <w:rFonts w:ascii="Cambria" w:eastAsia="Cambria" w:hAnsi="Cambria" w:cs="Cambria"/>
          <w:b/>
          <w:bCs/>
          <w:sz w:val="28"/>
        </w:rPr>
      </w:pPr>
      <w:r>
        <w:rPr>
          <w:rFonts w:ascii="Cambria" w:eastAsia="Cambria" w:hAnsi="Cambria" w:cs="Cambria"/>
          <w:b/>
          <w:bCs/>
          <w:sz w:val="28"/>
        </w:rPr>
        <w:lastRenderedPageBreak/>
        <w:t>Introduction</w:t>
      </w:r>
      <w:r w:rsidR="00814188" w:rsidRPr="00DF69A2">
        <w:rPr>
          <w:rFonts w:ascii="Cambria" w:eastAsia="Cambria" w:hAnsi="Cambria" w:cs="Cambria"/>
          <w:b/>
          <w:bCs/>
          <w:sz w:val="28"/>
        </w:rPr>
        <w:t xml:space="preserve"> (Bold, 14 Pt)</w:t>
      </w:r>
    </w:p>
    <w:p w14:paraId="2AB036F5" w14:textId="4C63ED0C" w:rsidR="00473F5E" w:rsidRPr="002B622B" w:rsidRDefault="00473F5E" w:rsidP="00473F5E">
      <w:pPr>
        <w:pBdr>
          <w:top w:val="nil"/>
          <w:left w:val="nil"/>
          <w:bottom w:val="nil"/>
          <w:right w:val="nil"/>
          <w:between w:val="nil"/>
        </w:pBdr>
        <w:spacing w:before="120"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The introduction should be clear and set the stage for the topic discussed in the manuscript. Before stating the objectives, authors should give a brief background and a concise literature review. This helps to capture the current scenario, showcase the standout previous research, identify limitations in past studies, propose how to address those limitations, and highlight the scientific significance or innovations of the paper. The paragraph should end with the author/s reflecting on the importance of identifying the issue and the research objectives. Moreover, Author must describe the research methods used in the article. The research methods can be outlined in both the Introduction and Abstract as needed. Ensure to explain how these methods differ from those previously used. For example, you might state, “The novelty of this research significantly contributes to determining the means, size, and function of parliamentary thresholds in legislative elections.” At the end of the Introduction, pose the research problem which outlines the aspects to be investigated, potentially presented as a research question or statement. </w:t>
      </w:r>
    </w:p>
    <w:p w14:paraId="45392A33"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It's essentials for manuscripts authored by non-native English speakers to undergo proofreading. Ignoring this may lead to rejection. Please use Cambria, size 12 font, and maintain </w:t>
      </w:r>
      <w:proofErr w:type="gramStart"/>
      <w:r w:rsidRPr="002B622B">
        <w:rPr>
          <w:rFonts w:ascii="Cambria" w:eastAsia="Cambria" w:hAnsi="Cambria" w:cs="Cambria"/>
          <w:color w:val="000000"/>
        </w:rPr>
        <w:t>1.15 line</w:t>
      </w:r>
      <w:proofErr w:type="gramEnd"/>
      <w:r w:rsidRPr="002B622B">
        <w:rPr>
          <w:rFonts w:ascii="Cambria" w:eastAsia="Cambria" w:hAnsi="Cambria" w:cs="Cambria"/>
          <w:color w:val="000000"/>
        </w:rPr>
        <w:t xml:space="preserve"> spacing for the main body of the manuscript (Introduction to Conclusion).</w:t>
      </w:r>
    </w:p>
    <w:p w14:paraId="3D14AE29" w14:textId="10B3A241" w:rsidR="00473F5E" w:rsidRPr="002B622B"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Cambria" w:hAnsi="Cambria" w:cs="Cambria"/>
          <w:color w:val="000000"/>
        </w:rPr>
        <w:t xml:space="preserve">The Articles section is expected to span between </w:t>
      </w:r>
      <w:r>
        <w:rPr>
          <w:rFonts w:ascii="Cambria" w:eastAsia="Cambria" w:hAnsi="Cambria" w:cs="Cambria"/>
          <w:b/>
          <w:color w:val="000000"/>
        </w:rPr>
        <w:t>4</w:t>
      </w:r>
      <w:r w:rsidRPr="002B622B">
        <w:rPr>
          <w:rFonts w:ascii="Cambria" w:eastAsia="Cambria" w:hAnsi="Cambria" w:cs="Cambria"/>
          <w:b/>
          <w:color w:val="000000"/>
        </w:rPr>
        <w:t xml:space="preserve">000 and </w:t>
      </w:r>
      <w:r>
        <w:rPr>
          <w:rFonts w:ascii="Cambria" w:eastAsia="Cambria" w:hAnsi="Cambria" w:cs="Cambria"/>
          <w:b/>
          <w:color w:val="000000"/>
        </w:rPr>
        <w:t>6</w:t>
      </w:r>
      <w:r w:rsidRPr="002B622B">
        <w:rPr>
          <w:rFonts w:ascii="Cambria" w:eastAsia="Cambria" w:hAnsi="Cambria" w:cs="Cambria"/>
          <w:b/>
          <w:color w:val="000000"/>
        </w:rPr>
        <w:t>000</w:t>
      </w:r>
      <w:r w:rsidRPr="002B622B">
        <w:rPr>
          <w:rFonts w:ascii="Cambria" w:eastAsia="Cambria" w:hAnsi="Cambria" w:cs="Cambria"/>
          <w:color w:val="000000"/>
        </w:rPr>
        <w:t xml:space="preserve"> words in length (Exclude References). It should incorporate a minimum </w:t>
      </w:r>
      <w:r w:rsidRPr="002B622B">
        <w:rPr>
          <w:rFonts w:ascii="Cambria" w:eastAsia="Times New Roman" w:hAnsi="Cambria" w:cs="Times New Roman"/>
          <w:color w:val="000000"/>
        </w:rPr>
        <w:t xml:space="preserve">of </w:t>
      </w:r>
      <w:r w:rsidRPr="002B622B">
        <w:rPr>
          <w:rFonts w:ascii="Cambria" w:eastAsia="Times New Roman" w:hAnsi="Cambria" w:cs="Times New Roman"/>
          <w:b/>
          <w:color w:val="000000"/>
        </w:rPr>
        <w:t>80 % journal sources and 20% books, where 5 of these journals should be SCOPUS indexed.</w:t>
      </w:r>
      <w:r w:rsidRPr="002B622B">
        <w:rPr>
          <w:rFonts w:ascii="Cambria" w:eastAsia="Times New Roman" w:hAnsi="Cambria" w:cs="Times New Roman"/>
          <w:color w:val="000000"/>
        </w:rPr>
        <w:t xml:space="preserve"> These journals should be at least in the period of the last five years. </w:t>
      </w:r>
    </w:p>
    <w:p w14:paraId="155FBE85" w14:textId="72DB7A77" w:rsidR="00473F5E"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Times New Roman" w:hAnsi="Cambria" w:cs="Times New Roman"/>
          <w:color w:val="000000"/>
        </w:rPr>
        <w:t xml:space="preserve">Submitted articles must be original and must not have been published elsewhere. Articles that have been accepted and have undergone the review process will be published in stages via the Open Journal System (OJS). Footnotes should follow the </w:t>
      </w:r>
      <w:r w:rsidRPr="00CB7854">
        <w:rPr>
          <w:rFonts w:ascii="Cambria" w:eastAsia="Times New Roman" w:hAnsi="Cambria" w:cs="Times New Roman"/>
          <w:b/>
          <w:color w:val="000000"/>
        </w:rPr>
        <w:t>Chicago Manual of Style 17th Edition Full Note</w:t>
      </w:r>
      <w:r w:rsidRPr="002B622B">
        <w:rPr>
          <w:rFonts w:ascii="Cambria" w:eastAsia="Times New Roman" w:hAnsi="Cambria" w:cs="Times New Roman"/>
          <w:color w:val="000000"/>
        </w:rPr>
        <w:t xml:space="preserve">. Use a reference management tool (Mendeley or Zotero). The article must surpass the </w:t>
      </w:r>
      <w:r w:rsidRPr="002B622B">
        <w:rPr>
          <w:rFonts w:ascii="Cambria" w:eastAsia="Times New Roman" w:hAnsi="Cambria" w:cs="Times New Roman"/>
          <w:b/>
          <w:color w:val="000000"/>
        </w:rPr>
        <w:t>plagiarism limit below 20% similarity</w:t>
      </w:r>
      <w:r w:rsidRPr="002B622B">
        <w:rPr>
          <w:rFonts w:ascii="Cambria" w:eastAsia="Times New Roman" w:hAnsi="Cambria" w:cs="Times New Roman"/>
          <w:color w:val="000000"/>
        </w:rPr>
        <w:t>.</w:t>
      </w:r>
      <w:r>
        <w:rPr>
          <w:rFonts w:ascii="Cambria" w:eastAsia="Times New Roman" w:hAnsi="Cambria" w:cs="Times New Roman"/>
          <w:color w:val="000000"/>
        </w:rPr>
        <w:t xml:space="preserve"> </w:t>
      </w:r>
    </w:p>
    <w:p w14:paraId="06557452" w14:textId="77777777" w:rsidR="00473F5E" w:rsidRPr="00814188" w:rsidRDefault="00473F5E"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6F9BC25C" w:rsidR="00814188" w:rsidRPr="00814188" w:rsidRDefault="00473F5E"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Pr>
          <w:rFonts w:ascii="Cambria" w:hAnsi="Cambria"/>
          <w:b/>
          <w:sz w:val="28"/>
        </w:rPr>
        <w:t>Research Method</w:t>
      </w:r>
      <w:r w:rsidR="00814188" w:rsidRPr="00814188">
        <w:rPr>
          <w:rFonts w:ascii="Cambria" w:hAnsi="Cambria"/>
          <w:b/>
          <w:sz w:val="28"/>
        </w:rPr>
        <w:t xml:space="preserve"> (Bold, 14 pt)</w:t>
      </w:r>
    </w:p>
    <w:p w14:paraId="450C7FCB" w14:textId="6AEFC66D" w:rsidR="00814188" w:rsidRDefault="00473F5E" w:rsidP="00814188">
      <w:pPr>
        <w:pStyle w:val="NormalWeb"/>
        <w:spacing w:line="276" w:lineRule="auto"/>
        <w:ind w:firstLine="567"/>
        <w:jc w:val="both"/>
        <w:rPr>
          <w:rFonts w:ascii="Cambria" w:hAnsi="Cambria"/>
          <w:color w:val="000000"/>
          <w:szCs w:val="22"/>
        </w:rPr>
      </w:pPr>
      <w:r w:rsidRPr="00473F5E">
        <w:rPr>
          <w:rFonts w:ascii="Cambria" w:hAnsi="Cambria"/>
          <w:color w:val="000000"/>
          <w:szCs w:val="22"/>
        </w:rPr>
        <w:t xml:space="preserve">This method should be written descriptively and include a statement outlining the research methodology, including the type of research, research approach, data source, and analytic method. The author must describe the method for analysing the legal issue. This method, which provides the reader </w:t>
      </w:r>
      <w:r w:rsidRPr="00473F5E">
        <w:rPr>
          <w:rFonts w:ascii="Cambria" w:hAnsi="Cambria"/>
          <w:color w:val="000000"/>
          <w:szCs w:val="22"/>
        </w:rPr>
        <w:lastRenderedPageBreak/>
        <w:t>with as much information as possible on the method employed, is optional and should only be included in an original research piece.</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254F69E6" w:rsidR="00814188" w:rsidRPr="00DF69A2" w:rsidRDefault="00473F5E" w:rsidP="00814188">
      <w:pPr>
        <w:pStyle w:val="NormalWeb"/>
        <w:numPr>
          <w:ilvl w:val="0"/>
          <w:numId w:val="1"/>
        </w:numPr>
        <w:spacing w:after="120" w:line="360" w:lineRule="auto"/>
        <w:ind w:left="567" w:hanging="141"/>
        <w:jc w:val="both"/>
        <w:rPr>
          <w:rFonts w:ascii="Cambria" w:hAnsi="Cambria"/>
          <w:b/>
          <w:sz w:val="28"/>
          <w:szCs w:val="28"/>
        </w:rPr>
      </w:pPr>
      <w:r w:rsidRPr="00473F5E">
        <w:rPr>
          <w:rFonts w:ascii="Cambria" w:hAnsi="Cambria"/>
          <w:b/>
          <w:color w:val="000000" w:themeColor="text1"/>
          <w:sz w:val="28"/>
          <w:szCs w:val="28"/>
          <w:lang w:val="en-US"/>
        </w:rPr>
        <w:t>Results and Discussion</w:t>
      </w:r>
      <w:r>
        <w:rPr>
          <w:rFonts w:ascii="Cambria" w:hAnsi="Cambria"/>
          <w:b/>
          <w:color w:val="000000" w:themeColor="text1"/>
          <w:sz w:val="28"/>
          <w:szCs w:val="28"/>
          <w:lang w:val="en-US"/>
        </w:rPr>
        <w:t xml:space="preserve"> </w:t>
      </w:r>
      <w:r w:rsidR="00814188" w:rsidRPr="00DF69A2">
        <w:rPr>
          <w:rFonts w:ascii="Cambria" w:hAnsi="Cambria"/>
          <w:b/>
          <w:sz w:val="28"/>
          <w:szCs w:val="28"/>
        </w:rPr>
        <w:t>(Bold, 14 pt)</w:t>
      </w:r>
    </w:p>
    <w:p w14:paraId="58529F46" w14:textId="51C6ED36" w:rsidR="00473F5E" w:rsidRPr="002B622B" w:rsidRDefault="00473F5E" w:rsidP="00473F5E">
      <w:pPr>
        <w:spacing w:line="276" w:lineRule="auto"/>
        <w:ind w:firstLine="567"/>
        <w:jc w:val="both"/>
        <w:rPr>
          <w:rFonts w:ascii="Cambria" w:hAnsi="Cambria" w:cs="Times New Roman"/>
          <w:szCs w:val="28"/>
          <w:lang w:val="en-US"/>
        </w:rPr>
      </w:pPr>
      <w:r w:rsidRPr="002B622B">
        <w:rPr>
          <w:rFonts w:ascii="Cambria" w:hAnsi="Cambria" w:cs="Times New Roman"/>
          <w:color w:val="000000" w:themeColor="text1"/>
          <w:szCs w:val="28"/>
          <w:lang w:val="en-US"/>
        </w:rPr>
        <w:t xml:space="preserve">This section is the most important section of your article. The analysis or results of the research </w:t>
      </w:r>
      <w:r w:rsidRPr="002B622B">
        <w:rPr>
          <w:rFonts w:ascii="Cambria" w:hAnsi="Cambria" w:cs="Times New Roman"/>
          <w:szCs w:val="28"/>
          <w:lang w:val="en-US"/>
        </w:rPr>
        <w:t>should be clear and concise. The results should summarize (scientific) findings rather than providing data in great detail. Please highlight the differences between your results or findings and the previous publications by other researchers.</w:t>
      </w:r>
    </w:p>
    <w:p w14:paraId="74B52D4C" w14:textId="77777777" w:rsidR="00473F5E" w:rsidRPr="002B622B" w:rsidRDefault="00473F5E" w:rsidP="00473F5E">
      <w:pPr>
        <w:spacing w:line="276" w:lineRule="auto"/>
        <w:ind w:firstLine="567"/>
        <w:jc w:val="both"/>
        <w:rPr>
          <w:rFonts w:ascii="Cambria" w:hAnsi="Cambria"/>
        </w:rPr>
      </w:pPr>
      <w:r w:rsidRPr="002B622B">
        <w:rPr>
          <w:rFonts w:ascii="Cambria" w:hAnsi="Cambria"/>
        </w:rPr>
        <w:t>Following the main headings should be provided in the manuscript while preparing. The separation between Main headings, sub-headings and sub-sub headings should not be numbered in the manuscript, but using the separation in the following example:</w:t>
      </w:r>
    </w:p>
    <w:p w14:paraId="6597B9E3" w14:textId="77777777" w:rsidR="00473F5E" w:rsidRPr="002B622B" w:rsidRDefault="00473F5E" w:rsidP="00473F5E">
      <w:pPr>
        <w:spacing w:line="360" w:lineRule="auto"/>
        <w:ind w:firstLine="567"/>
        <w:jc w:val="both"/>
        <w:rPr>
          <w:rFonts w:ascii="Cambria" w:hAnsi="Cambria"/>
        </w:rPr>
      </w:pPr>
    </w:p>
    <w:p w14:paraId="08C32E48" w14:textId="77777777" w:rsidR="00473F5E" w:rsidRPr="002B622B" w:rsidRDefault="00473F5E" w:rsidP="00473F5E">
      <w:pPr>
        <w:rPr>
          <w:rFonts w:ascii="Cambria" w:hAnsi="Cambria"/>
        </w:rPr>
      </w:pPr>
      <w:r w:rsidRPr="002B622B">
        <w:rPr>
          <w:rFonts w:ascii="Cambria" w:hAnsi="Cambria"/>
          <w:noProof/>
        </w:rPr>
        <mc:AlternateContent>
          <mc:Choice Requires="wps">
            <w:drawing>
              <wp:anchor distT="0" distB="0" distL="114300" distR="114300" simplePos="0" relativeHeight="251661312" behindDoc="0" locked="0" layoutInCell="1" hidden="0" allowOverlap="1" wp14:anchorId="03EFCBF4" wp14:editId="21700824">
                <wp:simplePos x="0" y="0"/>
                <wp:positionH relativeFrom="margin">
                  <wp:align>center</wp:align>
                </wp:positionH>
                <wp:positionV relativeFrom="paragraph">
                  <wp:posOffset>9525</wp:posOffset>
                </wp:positionV>
                <wp:extent cx="2857500" cy="892175"/>
                <wp:effectExtent l="0" t="0" r="19050" b="22225"/>
                <wp:wrapNone/>
                <wp:docPr id="9" name="Rounded Rectangle 9"/>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03EFCBF4" id="Rounded Rectangle 9" o:spid="_x0000_s1026" style="position:absolute;margin-left:0;margin-top:.75pt;width:225pt;height:70.25pt;z-index:251661312;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">
                <v:stroke startarrowwidth="narrow" startarrowlength="short" endarrowwidth="narrow" endarrowlength="short"/>
                <v:textbox inset="2.53958mm,1.2694mm,2.53958mm,1.2694mm">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v:textbox>
                <w10:wrap anchorx="margin"/>
              </v:roundrect>
            </w:pict>
          </mc:Fallback>
        </mc:AlternateContent>
      </w:r>
    </w:p>
    <w:p w14:paraId="42D33A73" w14:textId="77777777" w:rsidR="00473F5E" w:rsidRPr="002B622B" w:rsidRDefault="00473F5E" w:rsidP="00473F5E">
      <w:pPr>
        <w:rPr>
          <w:rFonts w:ascii="Cambria" w:hAnsi="Cambria"/>
        </w:rPr>
      </w:pPr>
    </w:p>
    <w:p w14:paraId="3C7633C1" w14:textId="77777777" w:rsidR="00473F5E" w:rsidRPr="002B622B" w:rsidRDefault="00473F5E" w:rsidP="00473F5E">
      <w:pPr>
        <w:spacing w:line="276" w:lineRule="auto"/>
        <w:ind w:firstLine="567"/>
        <w:jc w:val="both"/>
        <w:rPr>
          <w:rFonts w:ascii="Cambria" w:hAnsi="Cambria" w:cs="Times New Roman"/>
          <w:color w:val="000000" w:themeColor="text1"/>
          <w:szCs w:val="28"/>
          <w:lang w:val="en-US"/>
        </w:rPr>
      </w:pPr>
    </w:p>
    <w:p w14:paraId="1DAC551F" w14:textId="77777777" w:rsidR="00473F5E" w:rsidRPr="002B622B" w:rsidRDefault="00473F5E" w:rsidP="00473F5E">
      <w:pPr>
        <w:pStyle w:val="ListParagraph"/>
        <w:spacing w:line="360" w:lineRule="auto"/>
        <w:ind w:left="0" w:firstLine="709"/>
        <w:jc w:val="both"/>
        <w:rPr>
          <w:rFonts w:ascii="Cambria" w:hAnsi="Cambria" w:cs="Times New Roman"/>
          <w:color w:val="000000" w:themeColor="text1"/>
          <w:szCs w:val="28"/>
        </w:rPr>
      </w:pPr>
    </w:p>
    <w:p w14:paraId="774A5037" w14:textId="77777777" w:rsidR="00473F5E" w:rsidRDefault="00473F5E" w:rsidP="00473F5E">
      <w:pPr>
        <w:pBdr>
          <w:top w:val="nil"/>
          <w:left w:val="nil"/>
          <w:bottom w:val="nil"/>
          <w:right w:val="nil"/>
          <w:between w:val="nil"/>
        </w:pBdr>
        <w:spacing w:line="360" w:lineRule="auto"/>
        <w:jc w:val="both"/>
        <w:rPr>
          <w:rFonts w:ascii="Cambria" w:hAnsi="Cambria" w:cs="Times New Roman"/>
          <w:color w:val="000000" w:themeColor="text1"/>
          <w:szCs w:val="28"/>
        </w:rPr>
      </w:pPr>
    </w:p>
    <w:p w14:paraId="78F43288" w14:textId="77777777" w:rsidR="00473F5E" w:rsidRPr="002B622B" w:rsidRDefault="00473F5E" w:rsidP="00473F5E">
      <w:pPr>
        <w:pBdr>
          <w:top w:val="nil"/>
          <w:left w:val="nil"/>
          <w:bottom w:val="nil"/>
          <w:right w:val="nil"/>
          <w:between w:val="nil"/>
        </w:pBdr>
        <w:spacing w:line="360" w:lineRule="auto"/>
        <w:jc w:val="both"/>
        <w:rPr>
          <w:rFonts w:ascii="Cambria" w:eastAsia="Cambria" w:hAnsi="Cambria" w:cs="Cambria"/>
          <w:color w:val="000000"/>
        </w:rPr>
      </w:pPr>
    </w:p>
    <w:p w14:paraId="4B43829E"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Tables and Figures are presented </w:t>
      </w:r>
      <w:proofErr w:type="spellStart"/>
      <w:r w:rsidRPr="002B622B">
        <w:rPr>
          <w:rFonts w:ascii="Cambria" w:eastAsia="Cambria" w:hAnsi="Cambria" w:cs="Cambria"/>
          <w:color w:val="000000"/>
        </w:rPr>
        <w:t>center</w:t>
      </w:r>
      <w:proofErr w:type="spellEnd"/>
      <w:r w:rsidRPr="002B622B">
        <w:rPr>
          <w:rFonts w:ascii="Cambria" w:eastAsia="Cambria" w:hAnsi="Cambria" w:cs="Cambria"/>
          <w:color w:val="000000"/>
        </w:rPr>
        <w:t xml:space="preserve"> and cited in the manuscript. The figures should be readable and at least have a resolution of 300 DPI (Dots Per Inch) for excellent printing quality. Table made with the open model (without the vertical lines) as shown below:</w:t>
      </w:r>
    </w:p>
    <w:p w14:paraId="77F6C0EF"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p>
    <w:p w14:paraId="50549359" w14:textId="77777777" w:rsidR="00473F5E" w:rsidRPr="002B622B" w:rsidRDefault="00473F5E" w:rsidP="00473F5E">
      <w:pPr>
        <w:pBdr>
          <w:top w:val="nil"/>
          <w:left w:val="nil"/>
          <w:bottom w:val="nil"/>
          <w:right w:val="nil"/>
          <w:between w:val="nil"/>
        </w:pBdr>
        <w:jc w:val="center"/>
        <w:rPr>
          <w:rFonts w:ascii="Cambria" w:eastAsia="Cambria" w:hAnsi="Cambria" w:cs="Cambria"/>
          <w:b/>
          <w:bCs/>
          <w:color w:val="000000"/>
        </w:rPr>
      </w:pPr>
      <w:r w:rsidRPr="002B622B">
        <w:rPr>
          <w:rFonts w:ascii="Cambria" w:eastAsia="Cambria" w:hAnsi="Cambria" w:cs="Cambria"/>
          <w:b/>
          <w:bCs/>
          <w:color w:val="000000"/>
        </w:rPr>
        <w:t xml:space="preserve">Table 1. </w:t>
      </w:r>
      <w:r w:rsidRPr="002B622B">
        <w:rPr>
          <w:rFonts w:ascii="Cambria" w:eastAsia="Cambria" w:hAnsi="Cambria" w:cs="Cambria"/>
          <w:color w:val="000000"/>
        </w:rPr>
        <w:t>Table title (Example)</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473F5E" w:rsidRPr="002B622B" w14:paraId="3930ACE8" w14:textId="77777777" w:rsidTr="002D3D3F">
        <w:tc>
          <w:tcPr>
            <w:tcW w:w="1052" w:type="dxa"/>
            <w:tcBorders>
              <w:left w:val="nil"/>
              <w:bottom w:val="single" w:sz="4" w:space="0" w:color="000000"/>
              <w:right w:val="nil"/>
            </w:tcBorders>
            <w:vAlign w:val="center"/>
          </w:tcPr>
          <w:p w14:paraId="57A5A75B"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1228BA"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18B112CF"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C2B3B41"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85" w:type="dxa"/>
            <w:tcBorders>
              <w:left w:val="nil"/>
              <w:bottom w:val="single" w:sz="4" w:space="0" w:color="000000"/>
              <w:right w:val="nil"/>
            </w:tcBorders>
            <w:vAlign w:val="center"/>
          </w:tcPr>
          <w:p w14:paraId="018D2554"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44" w:type="dxa"/>
            <w:tcBorders>
              <w:left w:val="nil"/>
              <w:bottom w:val="single" w:sz="4" w:space="0" w:color="000000"/>
              <w:right w:val="nil"/>
            </w:tcBorders>
          </w:tcPr>
          <w:p w14:paraId="1EDDAC88" w14:textId="77777777" w:rsidR="00473F5E" w:rsidRPr="002B622B" w:rsidRDefault="00473F5E" w:rsidP="002D3D3F">
            <w:pPr>
              <w:jc w:val="center"/>
              <w:rPr>
                <w:rFonts w:ascii="Cambria" w:eastAsia="Cambria" w:hAnsi="Cambria" w:cs="Cambria"/>
                <w:b/>
                <w:bCs/>
                <w:sz w:val="22"/>
              </w:rPr>
            </w:pPr>
            <w:r w:rsidRPr="002B622B">
              <w:rPr>
                <w:rFonts w:ascii="Cambria" w:eastAsia="Cambria" w:hAnsi="Cambria" w:cs="Cambria"/>
                <w:b/>
                <w:bCs/>
                <w:sz w:val="22"/>
              </w:rPr>
              <w:t>Title</w:t>
            </w:r>
          </w:p>
        </w:tc>
      </w:tr>
      <w:tr w:rsidR="00473F5E" w:rsidRPr="002B622B" w14:paraId="7C468570" w14:textId="77777777" w:rsidTr="002D3D3F">
        <w:tc>
          <w:tcPr>
            <w:tcW w:w="1052" w:type="dxa"/>
            <w:tcBorders>
              <w:top w:val="single" w:sz="4" w:space="0" w:color="000000"/>
              <w:left w:val="nil"/>
              <w:bottom w:val="single" w:sz="4" w:space="0" w:color="000000"/>
              <w:right w:val="nil"/>
            </w:tcBorders>
          </w:tcPr>
          <w:p w14:paraId="1B661AE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72317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84ADA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A9F0B64"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284C84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B043A8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4A40DAAA" w14:textId="77777777" w:rsidTr="002D3D3F">
        <w:tc>
          <w:tcPr>
            <w:tcW w:w="1052" w:type="dxa"/>
            <w:tcBorders>
              <w:top w:val="single" w:sz="4" w:space="0" w:color="000000"/>
              <w:left w:val="nil"/>
              <w:bottom w:val="single" w:sz="4" w:space="0" w:color="000000"/>
              <w:right w:val="nil"/>
            </w:tcBorders>
          </w:tcPr>
          <w:p w14:paraId="387A1A9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F59F0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65EDE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64AEE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95C03C"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59FC972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0BA1976E" w14:textId="77777777" w:rsidTr="002D3D3F">
        <w:tc>
          <w:tcPr>
            <w:tcW w:w="1052" w:type="dxa"/>
            <w:tcBorders>
              <w:top w:val="single" w:sz="4" w:space="0" w:color="000000"/>
              <w:left w:val="nil"/>
              <w:bottom w:val="single" w:sz="4" w:space="0" w:color="000000"/>
              <w:right w:val="nil"/>
            </w:tcBorders>
          </w:tcPr>
          <w:p w14:paraId="35117783"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7A22A89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1EA9A38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CF479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E7A61B"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6DC47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62401FEC" w14:textId="77777777" w:rsidTr="002D3D3F">
        <w:tc>
          <w:tcPr>
            <w:tcW w:w="1052" w:type="dxa"/>
            <w:tcBorders>
              <w:top w:val="single" w:sz="4" w:space="0" w:color="000000"/>
              <w:left w:val="nil"/>
              <w:bottom w:val="single" w:sz="4" w:space="0" w:color="000000"/>
              <w:right w:val="nil"/>
            </w:tcBorders>
          </w:tcPr>
          <w:p w14:paraId="513B13A7"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26DCC7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9494F5D"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C7678B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8025E85"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3DF104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7AD3FFBC" w14:textId="77777777" w:rsidTr="002D3D3F">
        <w:tc>
          <w:tcPr>
            <w:tcW w:w="1052" w:type="dxa"/>
            <w:tcBorders>
              <w:top w:val="single" w:sz="4" w:space="0" w:color="000000"/>
              <w:left w:val="nil"/>
              <w:bottom w:val="single" w:sz="4" w:space="0" w:color="000000"/>
              <w:right w:val="nil"/>
            </w:tcBorders>
          </w:tcPr>
          <w:p w14:paraId="511581EA"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4125DE6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D1DA9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1BB2C5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A0F7D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E51FFEE"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r>
    </w:tbl>
    <w:p w14:paraId="3206CAEE" w14:textId="77777777" w:rsidR="00473F5E" w:rsidRPr="002B622B" w:rsidRDefault="00473F5E" w:rsidP="00473F5E">
      <w:pPr>
        <w:pBdr>
          <w:top w:val="nil"/>
          <w:left w:val="nil"/>
          <w:bottom w:val="nil"/>
          <w:right w:val="nil"/>
          <w:between w:val="nil"/>
        </w:pBdr>
        <w:jc w:val="center"/>
        <w:rPr>
          <w:rFonts w:ascii="Cambria" w:eastAsia="Cambria" w:hAnsi="Cambria" w:cs="Cambria"/>
          <w:color w:val="000000"/>
        </w:rPr>
      </w:pPr>
      <w:r w:rsidRPr="002B622B">
        <w:rPr>
          <w:rFonts w:ascii="Cambria" w:eastAsia="Cambria" w:hAnsi="Cambria" w:cs="Cambria"/>
          <w:color w:val="000000"/>
        </w:rPr>
        <w:t>Source/s: …….</w:t>
      </w:r>
    </w:p>
    <w:p w14:paraId="49A3DB36" w14:textId="77777777" w:rsidR="00473F5E" w:rsidRPr="002B622B" w:rsidRDefault="00473F5E" w:rsidP="00473F5E">
      <w:pPr>
        <w:spacing w:line="360" w:lineRule="auto"/>
        <w:jc w:val="both"/>
        <w:rPr>
          <w:rFonts w:ascii="Cambria" w:hAnsi="Cambria" w:cs="Times New Roman"/>
          <w:b/>
          <w:color w:val="000000" w:themeColor="text1"/>
          <w:szCs w:val="28"/>
          <w:lang w:val="en-US"/>
        </w:rPr>
      </w:pPr>
    </w:p>
    <w:p w14:paraId="2E1D7CC9"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Etc.</w:t>
      </w:r>
    </w:p>
    <w:p w14:paraId="3C490083"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Please note that at the discussion part, it should be clear capture the main problems, and minimum three sub discussion.</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D51F9C8" w:rsidR="00814188" w:rsidRPr="00DF69A2" w:rsidRDefault="00473F5E" w:rsidP="00814188">
      <w:pPr>
        <w:pStyle w:val="ListParagraph"/>
        <w:numPr>
          <w:ilvl w:val="0"/>
          <w:numId w:val="1"/>
        </w:numPr>
        <w:spacing w:line="360" w:lineRule="auto"/>
        <w:ind w:left="567" w:hanging="283"/>
        <w:rPr>
          <w:rFonts w:ascii="Cambria" w:eastAsia="Lustria" w:hAnsi="Cambria" w:cs="Lustria"/>
          <w:szCs w:val="28"/>
        </w:rPr>
      </w:pPr>
      <w:r>
        <w:rPr>
          <w:rFonts w:ascii="Cambria" w:eastAsia="Cambria" w:hAnsi="Cambria" w:cs="Cambria"/>
          <w:b/>
          <w:bCs/>
          <w:sz w:val="28"/>
          <w:lang w:val="en-US"/>
        </w:rPr>
        <w:lastRenderedPageBreak/>
        <w:t>Conclusion</w:t>
      </w:r>
      <w:r w:rsidR="00814188" w:rsidRPr="00DF69A2">
        <w:rPr>
          <w:rFonts w:ascii="Cambria" w:eastAsia="Cambria" w:hAnsi="Cambria" w:cs="Cambria"/>
          <w:b/>
          <w:bCs/>
          <w:sz w:val="28"/>
          <w:lang w:val="en-US"/>
        </w:rPr>
        <w:t xml:space="preserve"> (Bold, 14 Pt)</w:t>
      </w:r>
    </w:p>
    <w:p w14:paraId="0561C69E" w14:textId="600A2BAD" w:rsidR="00473F5E" w:rsidRPr="002B622B" w:rsidRDefault="00473F5E" w:rsidP="00473F5E">
      <w:pPr>
        <w:spacing w:line="276" w:lineRule="auto"/>
        <w:ind w:left="-2" w:firstLine="569"/>
        <w:jc w:val="both"/>
        <w:rPr>
          <w:rFonts w:ascii="Cambria" w:eastAsia="Cambria" w:hAnsi="Cambria" w:cs="Cambria"/>
        </w:rPr>
      </w:pPr>
      <w:r w:rsidRPr="002B622B">
        <w:rPr>
          <w:rFonts w:ascii="Cambria" w:eastAsia="Cambria" w:hAnsi="Cambria" w:cs="Cambria"/>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RPr="002B622B">
        <w:rPr>
          <w:rFonts w:ascii="Cambria" w:eastAsia="Cambria" w:hAnsi="Cambria" w:cs="Cambria"/>
          <w:b/>
        </w:rPr>
        <w:t>One paragraph only and do not use bulleting or numbering.</w:t>
      </w:r>
    </w:p>
    <w:p w14:paraId="130D50E6" w14:textId="77777777" w:rsidR="00473F5E" w:rsidRPr="002B622B" w:rsidRDefault="00473F5E" w:rsidP="00473F5E">
      <w:pPr>
        <w:spacing w:after="240" w:line="276" w:lineRule="auto"/>
        <w:ind w:left="-2" w:firstLine="569"/>
        <w:jc w:val="both"/>
        <w:rPr>
          <w:rFonts w:ascii="Cambria" w:eastAsia="Cambria" w:hAnsi="Cambria" w:cs="Cambria"/>
        </w:rPr>
      </w:pPr>
    </w:p>
    <w:p w14:paraId="00E5558F" w14:textId="77777777" w:rsidR="00473F5E" w:rsidRPr="00DD287E" w:rsidRDefault="00473F5E" w:rsidP="00473F5E">
      <w:pPr>
        <w:spacing w:after="120" w:line="276" w:lineRule="auto"/>
        <w:jc w:val="both"/>
        <w:rPr>
          <w:rFonts w:ascii="Cambria" w:eastAsia="Times New Roman" w:hAnsi="Cambria" w:cs="Times New Roman"/>
          <w:sz w:val="28"/>
          <w:lang w:val="en-US"/>
        </w:rPr>
      </w:pPr>
      <w:r w:rsidRPr="00DD287E">
        <w:rPr>
          <w:rFonts w:ascii="Cambria" w:eastAsia="Times New Roman" w:hAnsi="Cambria" w:cs="Times New Roman"/>
          <w:b/>
          <w:bCs/>
          <w:sz w:val="28"/>
          <w:lang w:val="en-US"/>
        </w:rPr>
        <w:t xml:space="preserve">Acknowledgments </w:t>
      </w:r>
    </w:p>
    <w:p w14:paraId="791005CB" w14:textId="77777777" w:rsidR="00473F5E" w:rsidRDefault="00473F5E" w:rsidP="00473F5E">
      <w:pPr>
        <w:spacing w:after="120"/>
        <w:ind w:left="-2" w:firstLine="569"/>
        <w:jc w:val="both"/>
        <w:rPr>
          <w:rFonts w:ascii="Cambria" w:eastAsia="Times New Roman" w:hAnsi="Cambria" w:cs="Times New Roman"/>
          <w:sz w:val="22"/>
          <w:szCs w:val="22"/>
          <w:lang w:val="en-US"/>
        </w:rPr>
      </w:pPr>
      <w:r w:rsidRPr="002B622B">
        <w:rPr>
          <w:rFonts w:ascii="Cambria" w:eastAsia="Times New Roman" w:hAnsi="Cambria" w:cs="Times New Roman"/>
          <w:lang w:val="en-US"/>
        </w:rPr>
        <w:t xml:space="preserve">[OPTIONAL]. This is intended to acknowledge the assistance and funding of associates who are not </w:t>
      </w:r>
      <w:proofErr w:type="spellStart"/>
      <w:r w:rsidRPr="002B622B">
        <w:rPr>
          <w:rFonts w:ascii="Cambria" w:eastAsia="Times New Roman" w:hAnsi="Cambria" w:cs="Times New Roman"/>
          <w:lang w:val="en-US"/>
        </w:rPr>
        <w:t>recognised</w:t>
      </w:r>
      <w:proofErr w:type="spellEnd"/>
      <w:r w:rsidRPr="002B622B">
        <w:rPr>
          <w:rFonts w:ascii="Cambria" w:eastAsia="Times New Roman" w:hAnsi="Cambria" w:cs="Times New Roman"/>
          <w:lang w:val="en-US"/>
        </w:rPr>
        <w:t xml:space="preserve"> as co-authors for your research/publication</w:t>
      </w:r>
      <w:r w:rsidRPr="002B622B">
        <w:rPr>
          <w:rFonts w:ascii="Cambria" w:eastAsia="Times New Roman" w:hAnsi="Cambria" w:cs="Times New Roman"/>
          <w:sz w:val="22"/>
          <w:szCs w:val="22"/>
          <w:lang w:val="en-US"/>
        </w:rPr>
        <w:t>.</w:t>
      </w:r>
    </w:p>
    <w:p w14:paraId="76BB3B73" w14:textId="77777777" w:rsidR="00473F5E" w:rsidRPr="002B622B" w:rsidRDefault="00473F5E" w:rsidP="00473F5E">
      <w:pPr>
        <w:spacing w:after="240"/>
        <w:ind w:left="-2" w:firstLine="569"/>
        <w:jc w:val="both"/>
        <w:rPr>
          <w:rFonts w:ascii="Cambria" w:eastAsia="Times New Roman" w:hAnsi="Cambria" w:cs="Times New Roman"/>
          <w:lang w:val="en-US"/>
        </w:rPr>
      </w:pPr>
    </w:p>
    <w:p w14:paraId="07E49627" w14:textId="77777777" w:rsidR="00473F5E" w:rsidRPr="00DD287E" w:rsidRDefault="00473F5E" w:rsidP="00473F5E">
      <w:pPr>
        <w:spacing w:line="360" w:lineRule="auto"/>
        <w:rPr>
          <w:rFonts w:ascii="Cambria" w:hAnsi="Cambria" w:cs="Times New Roman"/>
          <w:b/>
          <w:color w:val="000000" w:themeColor="text1"/>
          <w:sz w:val="28"/>
          <w:szCs w:val="28"/>
        </w:rPr>
      </w:pPr>
      <w:r>
        <w:rPr>
          <w:rFonts w:ascii="Cambria" w:hAnsi="Cambria" w:cs="Times New Roman"/>
          <w:b/>
          <w:color w:val="000000" w:themeColor="text1"/>
          <w:sz w:val="28"/>
          <w:szCs w:val="28"/>
        </w:rPr>
        <w:t>Generative AI</w:t>
      </w:r>
      <w:r w:rsidRPr="00DD287E">
        <w:rPr>
          <w:rFonts w:ascii="Cambria" w:hAnsi="Cambria" w:cs="Times New Roman"/>
          <w:b/>
          <w:color w:val="000000" w:themeColor="text1"/>
          <w:sz w:val="28"/>
          <w:szCs w:val="28"/>
        </w:rPr>
        <w:t xml:space="preserve"> Statement</w:t>
      </w:r>
    </w:p>
    <w:p w14:paraId="676114E2" w14:textId="77777777" w:rsidR="00473F5E" w:rsidRDefault="00473F5E" w:rsidP="00473F5E">
      <w:pPr>
        <w:spacing w:line="276" w:lineRule="auto"/>
        <w:ind w:firstLine="567"/>
        <w:jc w:val="both"/>
        <w:rPr>
          <w:rFonts w:ascii="Cambria" w:hAnsi="Cambria" w:cs="Times New Roman"/>
          <w:color w:val="000000" w:themeColor="text1"/>
          <w:szCs w:val="28"/>
        </w:rPr>
      </w:pPr>
      <w:r w:rsidRPr="00DD287E">
        <w:rPr>
          <w:rFonts w:ascii="Cambria" w:hAnsi="Cambria" w:cs="Times New Roman"/>
          <w:color w:val="000000" w:themeColor="text1"/>
          <w:szCs w:val="28"/>
        </w:rPr>
        <w:t>Authors are requested to disclose any generative AI process during writi</w:t>
      </w:r>
      <w:r>
        <w:rPr>
          <w:rFonts w:ascii="Cambria" w:hAnsi="Cambria" w:cs="Times New Roman"/>
          <w:color w:val="000000" w:themeColor="text1"/>
          <w:szCs w:val="28"/>
        </w:rPr>
        <w:t xml:space="preserve">ng the paper or doing research. </w:t>
      </w:r>
      <w:r w:rsidRPr="00DD287E">
        <w:rPr>
          <w:rFonts w:ascii="Cambria" w:hAnsi="Cambria" w:cs="Times New Roman"/>
          <w:color w:val="000000" w:themeColor="text1"/>
          <w:szCs w:val="28"/>
        </w:rPr>
        <w:t>During the preparation of this manuscript, the author(s) used [Tool Name, e.g., Gemini 3 Flash] to [Purpose, e.g., refine language and improve readability]. Following this process, the author(s) critically reviewed, edited, and validated the output to ensure accuracy and scientific integrity. The author(s) maintain full accountability for the final content. AI was used solely as a supportive tool and is not credited with authorship. No original data analysis or interpretations were performed by the AI without human oversight.</w:t>
      </w:r>
    </w:p>
    <w:p w14:paraId="37E8E7C8" w14:textId="77777777" w:rsidR="00473F5E" w:rsidRDefault="00473F5E" w:rsidP="00473F5E">
      <w:pPr>
        <w:spacing w:line="276" w:lineRule="auto"/>
        <w:ind w:firstLine="567"/>
        <w:jc w:val="both"/>
        <w:rPr>
          <w:rFonts w:ascii="Cambria" w:hAnsi="Cambria" w:cs="Times New Roman"/>
          <w:color w:val="000000" w:themeColor="text1"/>
          <w:szCs w:val="28"/>
        </w:rPr>
      </w:pPr>
    </w:p>
    <w:p w14:paraId="07E63B65" w14:textId="77777777" w:rsidR="00473F5E" w:rsidRDefault="00473F5E" w:rsidP="00473F5E">
      <w:pPr>
        <w:spacing w:line="276" w:lineRule="auto"/>
        <w:ind w:firstLine="567"/>
        <w:jc w:val="both"/>
        <w:rPr>
          <w:rFonts w:ascii="Cambria" w:hAnsi="Cambria" w:cs="Times New Roman"/>
          <w:color w:val="000000" w:themeColor="text1"/>
          <w:szCs w:val="28"/>
        </w:rPr>
      </w:pPr>
    </w:p>
    <w:p w14:paraId="48D70DD4" w14:textId="77777777" w:rsidR="00473F5E" w:rsidRDefault="00473F5E" w:rsidP="00473F5E">
      <w:pPr>
        <w:spacing w:line="276" w:lineRule="auto"/>
        <w:ind w:firstLine="567"/>
        <w:jc w:val="both"/>
        <w:rPr>
          <w:rFonts w:ascii="Cambria" w:hAnsi="Cambria" w:cs="Times New Roman"/>
          <w:color w:val="000000" w:themeColor="text1"/>
          <w:szCs w:val="28"/>
        </w:rPr>
      </w:pPr>
    </w:p>
    <w:p w14:paraId="4015D794" w14:textId="77777777" w:rsidR="00473F5E" w:rsidRDefault="00473F5E" w:rsidP="00473F5E">
      <w:pPr>
        <w:spacing w:line="276" w:lineRule="auto"/>
        <w:ind w:firstLine="567"/>
        <w:jc w:val="both"/>
        <w:rPr>
          <w:rFonts w:ascii="Cambria" w:hAnsi="Cambria" w:cs="Times New Roman"/>
          <w:color w:val="000000" w:themeColor="text1"/>
          <w:szCs w:val="28"/>
        </w:rPr>
      </w:pPr>
    </w:p>
    <w:p w14:paraId="040D62E1" w14:textId="77777777" w:rsidR="00473F5E" w:rsidRDefault="00473F5E" w:rsidP="00473F5E">
      <w:pPr>
        <w:spacing w:line="276" w:lineRule="auto"/>
        <w:ind w:firstLine="567"/>
        <w:jc w:val="both"/>
        <w:rPr>
          <w:rFonts w:ascii="Cambria" w:hAnsi="Cambria" w:cs="Times New Roman"/>
          <w:color w:val="000000" w:themeColor="text1"/>
          <w:szCs w:val="28"/>
        </w:rPr>
      </w:pPr>
    </w:p>
    <w:p w14:paraId="156AC4D8" w14:textId="77777777" w:rsidR="00473F5E" w:rsidRDefault="00473F5E" w:rsidP="00473F5E">
      <w:pPr>
        <w:spacing w:line="276" w:lineRule="auto"/>
        <w:ind w:firstLine="567"/>
        <w:jc w:val="both"/>
        <w:rPr>
          <w:rFonts w:ascii="Cambria" w:hAnsi="Cambria" w:cs="Times New Roman"/>
          <w:color w:val="000000" w:themeColor="text1"/>
          <w:szCs w:val="28"/>
        </w:rPr>
      </w:pPr>
    </w:p>
    <w:p w14:paraId="0CD46D1D" w14:textId="77777777" w:rsidR="00473F5E" w:rsidRDefault="00473F5E" w:rsidP="00473F5E">
      <w:pPr>
        <w:spacing w:line="276" w:lineRule="auto"/>
        <w:ind w:firstLine="567"/>
        <w:jc w:val="both"/>
        <w:rPr>
          <w:rFonts w:ascii="Cambria" w:hAnsi="Cambria" w:cs="Times New Roman"/>
          <w:color w:val="000000" w:themeColor="text1"/>
          <w:szCs w:val="28"/>
        </w:rPr>
      </w:pPr>
    </w:p>
    <w:p w14:paraId="31496146" w14:textId="77777777" w:rsidR="00473F5E" w:rsidRDefault="00473F5E" w:rsidP="00473F5E">
      <w:pPr>
        <w:spacing w:line="276" w:lineRule="auto"/>
        <w:ind w:firstLine="567"/>
        <w:jc w:val="both"/>
        <w:rPr>
          <w:rFonts w:ascii="Cambria" w:hAnsi="Cambria" w:cs="Times New Roman"/>
          <w:color w:val="000000" w:themeColor="text1"/>
          <w:szCs w:val="28"/>
        </w:rPr>
      </w:pPr>
    </w:p>
    <w:p w14:paraId="251DEA9D" w14:textId="77777777" w:rsidR="00473F5E" w:rsidRDefault="00473F5E" w:rsidP="00473F5E">
      <w:pPr>
        <w:spacing w:line="276" w:lineRule="auto"/>
        <w:ind w:firstLine="567"/>
        <w:jc w:val="both"/>
        <w:rPr>
          <w:rFonts w:ascii="Cambria" w:hAnsi="Cambria" w:cs="Times New Roman"/>
          <w:color w:val="000000" w:themeColor="text1"/>
          <w:szCs w:val="28"/>
        </w:rPr>
      </w:pPr>
    </w:p>
    <w:p w14:paraId="2CC1AA1C" w14:textId="77777777" w:rsidR="00473F5E" w:rsidRDefault="00473F5E" w:rsidP="00473F5E">
      <w:pPr>
        <w:spacing w:line="276" w:lineRule="auto"/>
        <w:ind w:firstLine="567"/>
        <w:jc w:val="both"/>
        <w:rPr>
          <w:rFonts w:ascii="Cambria" w:hAnsi="Cambria" w:cs="Times New Roman"/>
          <w:color w:val="000000" w:themeColor="text1"/>
          <w:szCs w:val="28"/>
        </w:rPr>
      </w:pPr>
    </w:p>
    <w:p w14:paraId="6BA8857E" w14:textId="77777777" w:rsidR="00473F5E" w:rsidRDefault="00473F5E" w:rsidP="00473F5E">
      <w:pPr>
        <w:spacing w:line="276" w:lineRule="auto"/>
        <w:ind w:firstLine="567"/>
        <w:jc w:val="both"/>
        <w:rPr>
          <w:rFonts w:ascii="Cambria" w:hAnsi="Cambria" w:cs="Times New Roman"/>
          <w:color w:val="000000" w:themeColor="text1"/>
          <w:szCs w:val="28"/>
        </w:rPr>
      </w:pPr>
    </w:p>
    <w:p w14:paraId="5D2198FA" w14:textId="77777777" w:rsidR="00473F5E" w:rsidRDefault="00473F5E" w:rsidP="00473F5E">
      <w:pPr>
        <w:spacing w:line="276" w:lineRule="auto"/>
        <w:ind w:firstLine="567"/>
        <w:jc w:val="both"/>
        <w:rPr>
          <w:rFonts w:ascii="Cambria" w:hAnsi="Cambria" w:cs="Times New Roman"/>
          <w:color w:val="000000" w:themeColor="text1"/>
          <w:szCs w:val="28"/>
        </w:rPr>
      </w:pPr>
    </w:p>
    <w:p w14:paraId="4C6F0454" w14:textId="77777777" w:rsidR="00473F5E" w:rsidRDefault="00473F5E" w:rsidP="00473F5E">
      <w:pPr>
        <w:spacing w:line="276" w:lineRule="auto"/>
        <w:ind w:firstLine="567"/>
        <w:jc w:val="both"/>
        <w:rPr>
          <w:rFonts w:ascii="Cambria" w:hAnsi="Cambria" w:cs="Times New Roman"/>
          <w:color w:val="000000" w:themeColor="text1"/>
          <w:szCs w:val="28"/>
        </w:rPr>
      </w:pPr>
    </w:p>
    <w:p w14:paraId="2FF67EA5" w14:textId="77777777" w:rsidR="00473F5E" w:rsidRDefault="00473F5E" w:rsidP="00473F5E">
      <w:pPr>
        <w:spacing w:line="276" w:lineRule="auto"/>
        <w:ind w:firstLine="567"/>
        <w:jc w:val="both"/>
        <w:rPr>
          <w:rFonts w:ascii="Cambria" w:hAnsi="Cambria" w:cs="Times New Roman"/>
          <w:color w:val="000000" w:themeColor="text1"/>
          <w:szCs w:val="28"/>
        </w:rPr>
      </w:pPr>
    </w:p>
    <w:p w14:paraId="3BDAEDB9" w14:textId="126AFD38" w:rsidR="00814188" w:rsidRPr="00473F5E" w:rsidRDefault="00814188" w:rsidP="00814188">
      <w:pPr>
        <w:spacing w:line="276" w:lineRule="auto"/>
        <w:ind w:left="-2" w:firstLine="569"/>
        <w:jc w:val="both"/>
        <w:rPr>
          <w:rFonts w:ascii="Cambria" w:eastAsia="Cambria" w:hAnsi="Cambria" w:cs="Cambria"/>
        </w:rPr>
      </w:pPr>
    </w:p>
    <w:p w14:paraId="40D5FEA4" w14:textId="7198AA50" w:rsidR="00814188" w:rsidRPr="00473F5E" w:rsidRDefault="00E94AE0" w:rsidP="00814188">
      <w:pPr>
        <w:spacing w:line="360" w:lineRule="auto"/>
        <w:jc w:val="center"/>
        <w:rPr>
          <w:rFonts w:ascii="Cambria" w:hAnsi="Cambria" w:cs="Times New Roman"/>
          <w:b/>
          <w:color w:val="000000" w:themeColor="text1"/>
          <w:sz w:val="28"/>
          <w:szCs w:val="32"/>
        </w:rPr>
      </w:pPr>
      <w:r>
        <w:rPr>
          <w:rFonts w:ascii="Cambria" w:hAnsi="Cambria" w:cs="Times New Roman"/>
          <w:b/>
          <w:color w:val="000000" w:themeColor="text1"/>
          <w:sz w:val="28"/>
          <w:szCs w:val="32"/>
        </w:rPr>
        <w:t>REFERENCES</w:t>
      </w:r>
    </w:p>
    <w:p w14:paraId="12E5F139" w14:textId="5067CB5F" w:rsidR="00E94AE0" w:rsidRPr="002B622B" w:rsidRDefault="00E94AE0" w:rsidP="00E94AE0">
      <w:pPr>
        <w:pStyle w:val="FootnoteText"/>
        <w:spacing w:line="276" w:lineRule="auto"/>
        <w:ind w:firstLine="567"/>
        <w:contextualSpacing/>
        <w:jc w:val="both"/>
        <w:rPr>
          <w:rFonts w:ascii="Cambria" w:hAnsi="Cambria" w:cs="Times New Roman"/>
          <w:bCs/>
          <w:color w:val="000000" w:themeColor="text1"/>
          <w:sz w:val="24"/>
          <w:szCs w:val="24"/>
        </w:rPr>
      </w:pPr>
      <w:r w:rsidRPr="002B622B">
        <w:rPr>
          <w:rFonts w:ascii="Cambria" w:hAnsi="Cambria" w:cs="Times New Roman"/>
          <w:bCs/>
          <w:color w:val="000000" w:themeColor="text1"/>
          <w:sz w:val="24"/>
          <w:szCs w:val="24"/>
        </w:rPr>
        <w:t>Authors are required to use Reference Manager Applications such as Mendeley, EndNote, Zotero, etc. The writing of references, such as books, journal articles, or conference papers, are not separated, and should be arranged alphabetically. References should consist of 80 percent of journal articles, preferably from the most recent year, and directly from the official website of the respective journals. Please ensure that reference information is complete and accurate (if any, DOI should be included).</w:t>
      </w:r>
    </w:p>
    <w:p w14:paraId="6DB2B2ED" w14:textId="77777777" w:rsidR="00814188" w:rsidRPr="00E94AE0" w:rsidRDefault="00814188" w:rsidP="00814188">
      <w:pPr>
        <w:pStyle w:val="FootnoteText"/>
        <w:spacing w:line="276" w:lineRule="auto"/>
        <w:contextualSpacing/>
        <w:jc w:val="both"/>
        <w:rPr>
          <w:rFonts w:ascii="Cambria" w:hAnsi="Cambria" w:cs="Times New Roman"/>
          <w:bCs/>
          <w:color w:val="000000" w:themeColor="text1"/>
          <w:sz w:val="24"/>
          <w:szCs w:val="24"/>
          <w:lang w:val="en-US"/>
        </w:rPr>
      </w:pPr>
    </w:p>
    <w:p w14:paraId="7B87289A" w14:textId="363F8E26" w:rsidR="00814188" w:rsidRPr="00E94AE0" w:rsidRDefault="0045319C" w:rsidP="00814188">
      <w:pPr>
        <w:pStyle w:val="FootnoteText"/>
        <w:spacing w:after="120" w:line="276" w:lineRule="auto"/>
        <w:jc w:val="both"/>
        <w:rPr>
          <w:rFonts w:ascii="Cambria" w:hAnsi="Cambria" w:cs="Times New Roman"/>
          <w:bCs/>
          <w:color w:val="000000" w:themeColor="text1"/>
          <w:sz w:val="24"/>
          <w:szCs w:val="24"/>
        </w:rPr>
      </w:pPr>
      <w:r>
        <w:rPr>
          <w:rFonts w:ascii="Cambria" w:hAnsi="Cambria" w:cs="Times New Roman"/>
          <w:bCs/>
          <w:color w:val="000000" w:themeColor="text1"/>
          <w:sz w:val="24"/>
          <w:szCs w:val="24"/>
        </w:rPr>
        <w:t>Example</w:t>
      </w:r>
      <w:r w:rsidR="00814188" w:rsidRPr="00E94AE0">
        <w:rPr>
          <w:rFonts w:ascii="Cambria" w:hAnsi="Cambria" w:cs="Times New Roman"/>
          <w:bCs/>
          <w:color w:val="000000" w:themeColor="text1"/>
          <w:sz w:val="24"/>
          <w:szCs w:val="24"/>
        </w:rPr>
        <w:t>:</w:t>
      </w:r>
    </w:p>
    <w:p w14:paraId="0B2D9B8D" w14:textId="25F3B11D" w:rsidR="00814188" w:rsidRPr="00E94AE0" w:rsidRDefault="00814188" w:rsidP="00814188">
      <w:pPr>
        <w:pStyle w:val="FootnoteText"/>
        <w:spacing w:line="276" w:lineRule="auto"/>
        <w:contextualSpacing/>
        <w:jc w:val="both"/>
        <w:rPr>
          <w:rFonts w:ascii="Cambria" w:hAnsi="Cambria" w:cs="Times New Roman"/>
          <w:b/>
          <w:bCs/>
          <w:color w:val="000000" w:themeColor="text1"/>
          <w:sz w:val="24"/>
          <w:szCs w:val="24"/>
        </w:rPr>
      </w:pPr>
      <w:r w:rsidRPr="00E94AE0">
        <w:rPr>
          <w:rFonts w:ascii="Cambria" w:hAnsi="Cambria" w:cs="Times New Roman"/>
          <w:b/>
          <w:bCs/>
          <w:color w:val="000000" w:themeColor="text1"/>
          <w:sz w:val="24"/>
          <w:szCs w:val="24"/>
        </w:rPr>
        <w:t>B</w:t>
      </w:r>
      <w:r w:rsidR="0045319C">
        <w:rPr>
          <w:rFonts w:ascii="Cambria" w:hAnsi="Cambria" w:cs="Times New Roman"/>
          <w:b/>
          <w:bCs/>
          <w:color w:val="000000" w:themeColor="text1"/>
          <w:sz w:val="24"/>
          <w:szCs w:val="24"/>
        </w:rPr>
        <w:t>ook</w:t>
      </w:r>
    </w:p>
    <w:p w14:paraId="6FB53095" w14:textId="77777777" w:rsidR="00814188" w:rsidRPr="00E94AE0"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Butt, Simon and Tim Lindsey. </w:t>
      </w:r>
      <w:r w:rsidRPr="00E94AE0">
        <w:rPr>
          <w:rFonts w:ascii="Cambria" w:hAnsi="Cambria" w:cs="Times New Roman"/>
          <w:i/>
          <w:iCs/>
          <w:color w:val="000000" w:themeColor="text1"/>
          <w:sz w:val="24"/>
          <w:szCs w:val="24"/>
        </w:rPr>
        <w:t>Indonesian Law</w:t>
      </w:r>
      <w:r w:rsidRPr="00E94AE0">
        <w:rPr>
          <w:rFonts w:ascii="Cambria" w:hAnsi="Cambria" w:cs="Times New Roman"/>
          <w:color w:val="000000" w:themeColor="text1"/>
          <w:sz w:val="24"/>
          <w:szCs w:val="24"/>
        </w:rPr>
        <w:t>. Oxford: Oxford University Press, 2018.</w:t>
      </w:r>
    </w:p>
    <w:p w14:paraId="1515C575"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lang w:val="fi-FI"/>
        </w:rPr>
        <w:t xml:space="preserve">Harahap, M. Yahya. </w:t>
      </w:r>
      <w:r w:rsidRPr="00E94AE0">
        <w:rPr>
          <w:rFonts w:ascii="Cambria" w:hAnsi="Cambria" w:cs="Times New Roman"/>
          <w:i/>
          <w:iCs/>
          <w:color w:val="000000" w:themeColor="text1"/>
          <w:sz w:val="24"/>
          <w:szCs w:val="24"/>
          <w:lang w:val="fi-FI"/>
        </w:rPr>
        <w:t>Hukum Acara Perdata: tentang Gugatan, Persidangan, Penyitaan, Pembuktian dan Putusan Pengadilan</w:t>
      </w:r>
      <w:r w:rsidRPr="00E94AE0">
        <w:rPr>
          <w:rFonts w:ascii="Cambria" w:hAnsi="Cambria" w:cs="Times New Roman"/>
          <w:color w:val="000000" w:themeColor="text1"/>
          <w:sz w:val="24"/>
          <w:szCs w:val="24"/>
          <w:lang w:val="fi-FI"/>
        </w:rPr>
        <w:t xml:space="preserve">. </w:t>
      </w:r>
      <w:r w:rsidRPr="00E94AE0">
        <w:rPr>
          <w:rFonts w:ascii="Cambria" w:hAnsi="Cambria" w:cs="Times New Roman"/>
          <w:color w:val="000000" w:themeColor="text1"/>
          <w:sz w:val="24"/>
          <w:szCs w:val="24"/>
        </w:rPr>
        <w:t xml:space="preserve">Jakarta: Sinar </w:t>
      </w:r>
      <w:proofErr w:type="spellStart"/>
      <w:r w:rsidRPr="00E94AE0">
        <w:rPr>
          <w:rFonts w:ascii="Cambria" w:hAnsi="Cambria" w:cs="Times New Roman"/>
          <w:color w:val="000000" w:themeColor="text1"/>
          <w:sz w:val="24"/>
          <w:szCs w:val="24"/>
        </w:rPr>
        <w:t>Grafika</w:t>
      </w:r>
      <w:proofErr w:type="spellEnd"/>
      <w:r w:rsidRPr="00E94AE0">
        <w:rPr>
          <w:rFonts w:ascii="Cambria" w:hAnsi="Cambria" w:cs="Times New Roman"/>
          <w:color w:val="000000" w:themeColor="text1"/>
          <w:sz w:val="24"/>
          <w:szCs w:val="24"/>
        </w:rPr>
        <w:t>, 2017.</w:t>
      </w:r>
    </w:p>
    <w:p w14:paraId="7F44E09B"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65D3193" w:rsidR="00814188" w:rsidRPr="00E94AE0"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sidRPr="00E94AE0">
        <w:rPr>
          <w:rFonts w:ascii="Cambria" w:hAnsi="Cambria" w:cs="Times New Roman"/>
          <w:b/>
          <w:color w:val="000000" w:themeColor="text1"/>
          <w:sz w:val="24"/>
          <w:szCs w:val="24"/>
        </w:rPr>
        <w:t>J</w:t>
      </w:r>
      <w:r w:rsidR="0045319C">
        <w:rPr>
          <w:rFonts w:ascii="Cambria" w:hAnsi="Cambria" w:cs="Times New Roman"/>
          <w:b/>
          <w:color w:val="000000" w:themeColor="text1"/>
          <w:sz w:val="24"/>
          <w:szCs w:val="24"/>
        </w:rPr>
        <w:t>ou</w:t>
      </w:r>
      <w:r w:rsidRPr="00E94AE0">
        <w:rPr>
          <w:rFonts w:ascii="Cambria" w:hAnsi="Cambria" w:cs="Times New Roman"/>
          <w:b/>
          <w:color w:val="000000" w:themeColor="text1"/>
          <w:sz w:val="24"/>
          <w:szCs w:val="24"/>
        </w:rPr>
        <w:t>rnal</w:t>
      </w:r>
    </w:p>
    <w:p w14:paraId="40842C4D"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E94AE0">
        <w:rPr>
          <w:rFonts w:ascii="Cambria" w:hAnsi="Cambria" w:cs="Times New Roman"/>
          <w:color w:val="000000" w:themeColor="text1"/>
          <w:sz w:val="24"/>
          <w:szCs w:val="24"/>
        </w:rPr>
        <w:t>Sugiarto</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Irwan</w:t>
      </w:r>
      <w:proofErr w:type="spellEnd"/>
      <w:r w:rsidRPr="00E94AE0">
        <w:rPr>
          <w:rFonts w:ascii="Cambria" w:hAnsi="Cambria" w:cs="Times New Roman"/>
          <w:color w:val="000000" w:themeColor="text1"/>
          <w:sz w:val="24"/>
          <w:szCs w:val="24"/>
        </w:rPr>
        <w:t xml:space="preserve">. "The Significance of Good Corporate Governance Principles in The Company Law of 2007." </w:t>
      </w:r>
      <w:proofErr w:type="spellStart"/>
      <w:r w:rsidRPr="00E94AE0">
        <w:rPr>
          <w:rFonts w:ascii="Cambria" w:hAnsi="Cambria" w:cs="Times New Roman"/>
          <w:i/>
          <w:iCs/>
          <w:color w:val="000000" w:themeColor="text1"/>
          <w:sz w:val="24"/>
          <w:szCs w:val="24"/>
        </w:rPr>
        <w:t>Mimbar</w:t>
      </w:r>
      <w:proofErr w:type="spellEnd"/>
      <w:r w:rsidRPr="00E94AE0">
        <w:rPr>
          <w:rFonts w:ascii="Cambria" w:hAnsi="Cambria" w:cs="Times New Roman"/>
          <w:i/>
          <w:iCs/>
          <w:color w:val="000000" w:themeColor="text1"/>
          <w:sz w:val="24"/>
          <w:szCs w:val="24"/>
        </w:rPr>
        <w:t>: Sosial Dan Pembangunan</w:t>
      </w:r>
      <w:r w:rsidRPr="00E94AE0">
        <w:rPr>
          <w:rFonts w:ascii="Cambria" w:hAnsi="Cambria" w:cs="Times New Roman"/>
          <w:color w:val="000000" w:themeColor="text1"/>
          <w:sz w:val="24"/>
          <w:szCs w:val="24"/>
        </w:rPr>
        <w:t xml:space="preserve"> 33, No. 1 (2017).</w:t>
      </w:r>
    </w:p>
    <w:p w14:paraId="29A469A1"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Winata, Agung Sujati. "</w:t>
      </w:r>
      <w:proofErr w:type="spellStart"/>
      <w:r w:rsidRPr="00E94AE0">
        <w:rPr>
          <w:rFonts w:ascii="Cambria" w:hAnsi="Cambria" w:cs="Times New Roman"/>
          <w:color w:val="000000" w:themeColor="text1"/>
          <w:sz w:val="24"/>
          <w:szCs w:val="24"/>
        </w:rPr>
        <w:t>Perlindungan</w:t>
      </w:r>
      <w:proofErr w:type="spellEnd"/>
      <w:r w:rsidRPr="00E94AE0">
        <w:rPr>
          <w:rFonts w:ascii="Cambria" w:hAnsi="Cambria" w:cs="Times New Roman"/>
          <w:color w:val="000000" w:themeColor="text1"/>
          <w:sz w:val="24"/>
          <w:szCs w:val="24"/>
        </w:rPr>
        <w:t xml:space="preserve"> Investor Asing </w:t>
      </w:r>
      <w:proofErr w:type="spellStart"/>
      <w:r w:rsidRPr="00E94AE0">
        <w:rPr>
          <w:rFonts w:ascii="Cambria" w:hAnsi="Cambria" w:cs="Times New Roman"/>
          <w:color w:val="000000" w:themeColor="text1"/>
          <w:sz w:val="24"/>
          <w:szCs w:val="24"/>
        </w:rPr>
        <w:t>Dalam</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Kegiatan</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Penanaman</w:t>
      </w:r>
      <w:proofErr w:type="spellEnd"/>
      <w:r w:rsidRPr="00E94AE0">
        <w:rPr>
          <w:rFonts w:ascii="Cambria" w:hAnsi="Cambria" w:cs="Times New Roman"/>
          <w:color w:val="000000" w:themeColor="text1"/>
          <w:sz w:val="24"/>
          <w:szCs w:val="24"/>
        </w:rPr>
        <w:t xml:space="preserve"> Modal Asing Dan </w:t>
      </w:r>
      <w:proofErr w:type="spellStart"/>
      <w:r w:rsidRPr="00E94AE0">
        <w:rPr>
          <w:rFonts w:ascii="Cambria" w:hAnsi="Cambria" w:cs="Times New Roman"/>
          <w:color w:val="000000" w:themeColor="text1"/>
          <w:sz w:val="24"/>
          <w:szCs w:val="24"/>
        </w:rPr>
        <w:t>Implikasinya</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Terhadap</w:t>
      </w:r>
      <w:proofErr w:type="spellEnd"/>
      <w:r w:rsidRPr="00E94AE0">
        <w:rPr>
          <w:rFonts w:ascii="Cambria" w:hAnsi="Cambria" w:cs="Times New Roman"/>
          <w:color w:val="000000" w:themeColor="text1"/>
          <w:sz w:val="24"/>
          <w:szCs w:val="24"/>
        </w:rPr>
        <w:t xml:space="preserve"> Negara." </w:t>
      </w:r>
      <w:proofErr w:type="spellStart"/>
      <w:r w:rsidRPr="00E94AE0">
        <w:rPr>
          <w:rFonts w:ascii="Cambria" w:hAnsi="Cambria" w:cs="Times New Roman"/>
          <w:i/>
          <w:iCs/>
          <w:color w:val="000000" w:themeColor="text1"/>
          <w:sz w:val="24"/>
          <w:szCs w:val="24"/>
        </w:rPr>
        <w:t>Ajudikasi</w:t>
      </w:r>
      <w:proofErr w:type="spellEnd"/>
      <w:r w:rsidRPr="00E94AE0">
        <w:rPr>
          <w:rFonts w:ascii="Cambria" w:hAnsi="Cambria" w:cs="Times New Roman"/>
          <w:i/>
          <w:iCs/>
          <w:color w:val="000000" w:themeColor="text1"/>
          <w:sz w:val="24"/>
          <w:szCs w:val="24"/>
        </w:rPr>
        <w:t>:</w:t>
      </w:r>
      <w:r w:rsidRPr="00E94AE0">
        <w:rPr>
          <w:rFonts w:ascii="Cambria" w:hAnsi="Cambria" w:cs="Times New Roman"/>
          <w:color w:val="000000" w:themeColor="text1"/>
          <w:sz w:val="24"/>
          <w:szCs w:val="24"/>
        </w:rPr>
        <w:t xml:space="preserve"> </w:t>
      </w:r>
      <w:proofErr w:type="spellStart"/>
      <w:r w:rsidRPr="00E94AE0">
        <w:rPr>
          <w:rFonts w:ascii="Cambria" w:hAnsi="Cambria" w:cs="Times New Roman"/>
          <w:i/>
          <w:iCs/>
          <w:color w:val="000000" w:themeColor="text1"/>
          <w:sz w:val="24"/>
          <w:szCs w:val="24"/>
        </w:rPr>
        <w:t>Jurnal</w:t>
      </w:r>
      <w:proofErr w:type="spellEnd"/>
      <w:r w:rsidRPr="00E94AE0">
        <w:rPr>
          <w:rFonts w:ascii="Cambria" w:hAnsi="Cambria" w:cs="Times New Roman"/>
          <w:i/>
          <w:iCs/>
          <w:color w:val="000000" w:themeColor="text1"/>
          <w:sz w:val="24"/>
          <w:szCs w:val="24"/>
        </w:rPr>
        <w:t xml:space="preserve"> </w:t>
      </w:r>
      <w:proofErr w:type="spellStart"/>
      <w:r w:rsidRPr="00E94AE0">
        <w:rPr>
          <w:rFonts w:ascii="Cambria" w:hAnsi="Cambria" w:cs="Times New Roman"/>
          <w:i/>
          <w:iCs/>
          <w:color w:val="000000" w:themeColor="text1"/>
          <w:sz w:val="24"/>
          <w:szCs w:val="24"/>
        </w:rPr>
        <w:t>Ilmu</w:t>
      </w:r>
      <w:proofErr w:type="spellEnd"/>
      <w:r w:rsidRPr="00E94AE0">
        <w:rPr>
          <w:rFonts w:ascii="Cambria" w:hAnsi="Cambria" w:cs="Times New Roman"/>
          <w:i/>
          <w:iCs/>
          <w:color w:val="000000" w:themeColor="text1"/>
          <w:sz w:val="24"/>
          <w:szCs w:val="24"/>
        </w:rPr>
        <w:t xml:space="preserve"> Hukum</w:t>
      </w:r>
      <w:r w:rsidRPr="00E94AE0">
        <w:rPr>
          <w:rFonts w:ascii="Cambria" w:hAnsi="Cambria" w:cs="Times New Roman"/>
          <w:color w:val="000000" w:themeColor="text1"/>
          <w:sz w:val="24"/>
          <w:szCs w:val="24"/>
        </w:rPr>
        <w:t xml:space="preserve"> 2, No. 2 (2018).</w:t>
      </w:r>
    </w:p>
    <w:p w14:paraId="23750F4B" w14:textId="77777777" w:rsidR="00814188" w:rsidRPr="00E94AE0"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1DE59706" w:rsidR="00814188" w:rsidRPr="00E94AE0" w:rsidRDefault="0045319C"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Website</w:t>
      </w:r>
    </w:p>
    <w:p w14:paraId="79BAA539" w14:textId="77777777" w:rsidR="00814188" w:rsidRPr="00E94AE0" w:rsidRDefault="00814188" w:rsidP="00814188">
      <w:pPr>
        <w:ind w:left="1" w:hanging="3"/>
        <w:jc w:val="both"/>
        <w:rPr>
          <w:rFonts w:ascii="Cambria" w:eastAsia="Lustria" w:hAnsi="Cambria" w:cs="Lustria"/>
          <w:szCs w:val="28"/>
        </w:rPr>
      </w:pPr>
      <w:r w:rsidRPr="00E94AE0">
        <w:rPr>
          <w:rFonts w:ascii="Cambria" w:eastAsia="Times New Roman" w:hAnsi="Cambria" w:cs="Times New Roman"/>
          <w:color w:val="000000"/>
        </w:rPr>
        <w:t>Tribunnewes.com. “</w:t>
      </w:r>
      <w:proofErr w:type="spellStart"/>
      <w:r w:rsidRPr="00E94AE0">
        <w:rPr>
          <w:rFonts w:ascii="Cambria" w:eastAsia="Times New Roman" w:hAnsi="Cambria" w:cs="Times New Roman"/>
          <w:color w:val="000000"/>
        </w:rPr>
        <w:t>Kisah</w:t>
      </w:r>
      <w:proofErr w:type="spellEnd"/>
      <w:r w:rsidRPr="00E94AE0">
        <w:rPr>
          <w:rFonts w:ascii="Cambria" w:eastAsia="Times New Roman" w:hAnsi="Cambria" w:cs="Times New Roman"/>
          <w:color w:val="000000"/>
        </w:rPr>
        <w:t xml:space="preserve"> Pilu TKW Indonesia, 1,5 </w:t>
      </w:r>
      <w:proofErr w:type="spellStart"/>
      <w:r w:rsidRPr="00E94AE0">
        <w:rPr>
          <w:rFonts w:ascii="Cambria" w:eastAsia="Times New Roman" w:hAnsi="Cambria" w:cs="Times New Roman"/>
          <w:color w:val="000000"/>
        </w:rPr>
        <w:t>Tahun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Disiksa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Majikan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hingga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Gaji</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Sebesar</w:t>
      </w:r>
      <w:proofErr w:type="spellEnd"/>
      <w:r w:rsidRPr="00E94AE0">
        <w:rPr>
          <w:rFonts w:ascii="Cambria" w:eastAsia="Times New Roman" w:hAnsi="Cambria" w:cs="Times New Roman"/>
          <w:color w:val="000000"/>
        </w:rPr>
        <w:t xml:space="preserve"> 567 Juta Tak </w:t>
      </w:r>
      <w:proofErr w:type="spellStart"/>
      <w:r w:rsidRPr="00E94AE0">
        <w:rPr>
          <w:rFonts w:ascii="Cambria" w:eastAsia="Times New Roman" w:hAnsi="Cambria" w:cs="Times New Roman"/>
          <w:color w:val="000000"/>
        </w:rPr>
        <w:t>Dibayarkan</w:t>
      </w:r>
      <w:proofErr w:type="spellEnd"/>
      <w:r w:rsidRPr="00E94AE0">
        <w:rPr>
          <w:rFonts w:ascii="Cambria" w:eastAsia="Times New Roman" w:hAnsi="Cambria" w:cs="Times New Roman"/>
          <w:color w:val="000000"/>
        </w:rPr>
        <w:t xml:space="preserve">”, Available online </w:t>
      </w:r>
      <w:hyperlink r:id="rId16">
        <w:r w:rsidRPr="00E94AE0">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E94AE0" w:rsidRDefault="00814188" w:rsidP="00814188">
      <w:pPr>
        <w:ind w:left="1" w:hanging="3"/>
        <w:rPr>
          <w:rFonts w:ascii="Cambria" w:eastAsia="Lustria" w:hAnsi="Cambria" w:cs="Lustria"/>
          <w:szCs w:val="28"/>
        </w:rPr>
      </w:pPr>
    </w:p>
    <w:p w14:paraId="1C99A550" w14:textId="77777777" w:rsidR="00DF69A2" w:rsidRPr="00E94AE0" w:rsidRDefault="00DF69A2" w:rsidP="00EF6F27">
      <w:pPr>
        <w:spacing w:line="244" w:lineRule="auto"/>
        <w:ind w:right="99"/>
        <w:jc w:val="both"/>
        <w:rPr>
          <w:rFonts w:ascii="Cambria" w:eastAsia="Calibri" w:hAnsi="Cambria" w:cs="Arial"/>
          <w:b/>
          <w:bCs/>
          <w:sz w:val="20"/>
          <w:szCs w:val="20"/>
        </w:rPr>
      </w:pPr>
    </w:p>
    <w:p w14:paraId="1F02B666" w14:textId="77777777" w:rsidR="00DF69A2" w:rsidRPr="00E94AE0" w:rsidRDefault="00DF69A2" w:rsidP="00814188">
      <w:pPr>
        <w:spacing w:after="240"/>
        <w:rPr>
          <w:rFonts w:ascii="Cambria" w:hAnsi="Cambria"/>
          <w:color w:val="000000"/>
        </w:rPr>
      </w:pPr>
    </w:p>
    <w:sectPr w:rsidR="00DF69A2" w:rsidRPr="00E94AE0" w:rsidSect="00473F5E">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9DD9" w14:textId="77777777" w:rsidR="00AA72DD" w:rsidRDefault="00AA72DD" w:rsidP="00D74EE1">
      <w:r>
        <w:separator/>
      </w:r>
    </w:p>
  </w:endnote>
  <w:endnote w:type="continuationSeparator" w:id="0">
    <w:p w14:paraId="53DFB44D" w14:textId="77777777" w:rsidR="00AA72DD" w:rsidRDefault="00AA72DD"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Rectangle 1" o:spid="_x0000_s1027"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&#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28"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&#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589" w14:textId="77777777" w:rsidR="005C64CB" w:rsidRPr="006E73CD" w:rsidRDefault="005C64CB" w:rsidP="005C64CB">
    <w:pPr>
      <w:framePr w:hSpace="180" w:wrap="around" w:vAnchor="text" w:hAnchor="margin" w:y="30"/>
      <w:jc w:val="both"/>
      <w:rPr>
        <w:rFonts w:ascii="Cambria" w:hAnsi="Cambria" w:cs="Times New Roman"/>
        <w:b/>
        <w:sz w:val="18"/>
        <w:szCs w:val="18"/>
        <w:u w:val="single"/>
      </w:rPr>
    </w:pPr>
  </w:p>
  <w:p w14:paraId="70D91BD1" w14:textId="77777777" w:rsidR="005C64CB" w:rsidRDefault="005C64CB" w:rsidP="005C64CB">
    <w:pPr>
      <w:jc w:val="both"/>
    </w:pPr>
    <w:r w:rsidRPr="00EF6F27">
      <w:rPr>
        <w:rFonts w:ascii="Cambria" w:hAnsi="Cambria"/>
        <w:noProof/>
        <w:sz w:val="18"/>
        <w:szCs w:val="18"/>
      </w:rPr>
      <w:drawing>
        <wp:anchor distT="0" distB="0" distL="114300" distR="114300" simplePos="0" relativeHeight="251691008" behindDoc="0" locked="0" layoutInCell="1" allowOverlap="1" wp14:anchorId="540D154A" wp14:editId="14F6952C">
          <wp:simplePos x="0" y="0"/>
          <wp:positionH relativeFrom="column">
            <wp:posOffset>-2540</wp:posOffset>
          </wp:positionH>
          <wp:positionV relativeFrom="paragraph">
            <wp:posOffset>34257</wp:posOffset>
          </wp:positionV>
          <wp:extent cx="840105" cy="295910"/>
          <wp:effectExtent l="0" t="0" r="0" b="889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w:t>
    </w:r>
    <w:proofErr w:type="spellStart"/>
    <w:r w:rsidRPr="006E73CD">
      <w:rPr>
        <w:rFonts w:ascii="Cambria" w:hAnsi="Cambria"/>
        <w:sz w:val="18"/>
        <w:szCs w:val="18"/>
      </w:rPr>
      <w:t>ShareAlike</w:t>
    </w:r>
    <w:proofErr w:type="spellEnd"/>
    <w:r w:rsidRPr="006E73CD">
      <w:rPr>
        <w:rFonts w:ascii="Cambria" w:hAnsi="Cambria"/>
        <w:sz w:val="18"/>
        <w:szCs w:val="18"/>
      </w:rPr>
      <w:t xml:space="preserv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39F47289" w14:textId="77777777" w:rsidR="005C64CB" w:rsidRDefault="005C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68D9" w14:textId="77777777" w:rsidR="00AA72DD" w:rsidRDefault="00AA72DD" w:rsidP="00D74EE1">
      <w:r>
        <w:separator/>
      </w:r>
    </w:p>
  </w:footnote>
  <w:footnote w:type="continuationSeparator" w:id="0">
    <w:p w14:paraId="234E3CC6" w14:textId="77777777" w:rsidR="00AA72DD" w:rsidRDefault="00AA72DD"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027D73BA" w:rsidR="00DD287E" w:rsidRPr="002B622B" w:rsidRDefault="007D7091" w:rsidP="00DD287E">
    <w:pPr>
      <w:pBdr>
        <w:top w:val="nil"/>
        <w:left w:val="nil"/>
        <w:bottom w:val="nil"/>
        <w:right w:val="nil"/>
        <w:between w:val="nil"/>
      </w:pBdr>
      <w:tabs>
        <w:tab w:val="center" w:pos="4680"/>
        <w:tab w:val="right" w:pos="9360"/>
      </w:tabs>
      <w:rPr>
        <w:rFonts w:ascii="Cambria" w:hAnsi="Cambria"/>
        <w:color w:val="000000"/>
        <w:sz w:val="20"/>
        <w:szCs w:val="20"/>
      </w:rPr>
    </w:pPr>
    <w:r w:rsidRPr="00526391">
      <w:rPr>
        <w:rFonts w:ascii="Cambria" w:eastAsia="Book Antiqua" w:hAnsi="Cambria" w:cs="Book Antiqua"/>
        <w:b/>
        <w:i/>
        <w:color w:val="2F5496" w:themeColor="accent1" w:themeShade="BF"/>
        <w:szCs w:val="20"/>
      </w:rPr>
      <w:t>J</w:t>
    </w:r>
    <w:r w:rsidR="00526391" w:rsidRPr="00526391">
      <w:rPr>
        <w:rFonts w:ascii="Cambria" w:eastAsia="Book Antiqua" w:hAnsi="Cambria" w:cs="Book Antiqua"/>
        <w:b/>
        <w:i/>
        <w:color w:val="2F5496" w:themeColor="accent1" w:themeShade="BF"/>
        <w:szCs w:val="20"/>
      </w:rPr>
      <w:t>o</w:t>
    </w:r>
    <w:r w:rsidRPr="00526391">
      <w:rPr>
        <w:rFonts w:ascii="Cambria" w:eastAsia="Book Antiqua" w:hAnsi="Cambria" w:cs="Book Antiqua"/>
        <w:b/>
        <w:i/>
        <w:color w:val="2F5496" w:themeColor="accent1" w:themeShade="BF"/>
        <w:szCs w:val="20"/>
      </w:rPr>
      <w:t>urnal</w:t>
    </w:r>
    <w:r w:rsidRPr="007D7091">
      <w:rPr>
        <w:rFonts w:ascii="Cambria" w:eastAsia="Book Antiqua" w:hAnsi="Cambria" w:cs="Book Antiqua"/>
        <w:b/>
        <w:i/>
        <w:color w:val="7030A0"/>
        <w:szCs w:val="20"/>
      </w:rPr>
      <w:t xml:space="preserve"> </w:t>
    </w:r>
    <w:r w:rsidR="005C64CB" w:rsidRPr="00526391">
      <w:rPr>
        <w:rFonts w:ascii="Cambria" w:eastAsia="Book Antiqua" w:hAnsi="Cambria" w:cs="Book Antiqua"/>
        <w:b/>
        <w:i/>
        <w:color w:val="0070C0"/>
        <w:szCs w:val="20"/>
      </w:rPr>
      <w:t xml:space="preserve">Lex </w:t>
    </w:r>
    <w:r w:rsidR="00526391" w:rsidRPr="00526391">
      <w:rPr>
        <w:rFonts w:ascii="Cambria" w:eastAsia="Book Antiqua" w:hAnsi="Cambria" w:cs="Book Antiqua"/>
        <w:b/>
        <w:i/>
        <w:color w:val="0070C0"/>
        <w:szCs w:val="20"/>
      </w:rPr>
      <w:t>Progressium</w:t>
    </w:r>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77777777"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473F5E" w:rsidRPr="006E73CD" w14:paraId="23C470A8" w14:textId="77777777" w:rsidTr="002D3D3F">
      <w:trPr>
        <w:trHeight w:val="1418"/>
      </w:trPr>
      <w:tc>
        <w:tcPr>
          <w:tcW w:w="1386" w:type="pct"/>
          <w:vAlign w:val="center"/>
        </w:tcPr>
        <w:p w14:paraId="4440EEBE" w14:textId="77777777" w:rsidR="00473F5E" w:rsidRDefault="00473F5E" w:rsidP="00473F5E">
          <w:pPr>
            <w:jc w:val="center"/>
            <w:rPr>
              <w:rFonts w:ascii="Cambria" w:hAnsi="Cambria" w:cs="Times New Roman"/>
              <w:b/>
              <w:sz w:val="28"/>
              <w:szCs w:val="28"/>
            </w:rPr>
          </w:pPr>
        </w:p>
        <w:p w14:paraId="0A13B995" w14:textId="77777777" w:rsidR="00473F5E" w:rsidRDefault="00473F5E" w:rsidP="00473F5E">
          <w:pPr>
            <w:rPr>
              <w:rFonts w:ascii="Cambria" w:hAnsi="Cambria" w:cs="Times New Roman"/>
              <w:sz w:val="28"/>
              <w:szCs w:val="28"/>
            </w:rPr>
          </w:pPr>
        </w:p>
        <w:p w14:paraId="31C33257" w14:textId="77777777" w:rsidR="00473F5E" w:rsidRDefault="00473F5E" w:rsidP="00473F5E">
          <w:pPr>
            <w:rPr>
              <w:rFonts w:ascii="Cambria" w:hAnsi="Cambria" w:cs="Times New Roman"/>
              <w:sz w:val="28"/>
              <w:szCs w:val="28"/>
            </w:rPr>
          </w:pPr>
        </w:p>
        <w:p w14:paraId="286F09B3" w14:textId="77777777" w:rsidR="00473F5E" w:rsidRPr="002B622B" w:rsidRDefault="00473F5E" w:rsidP="00473F5E">
          <w:pPr>
            <w:rPr>
              <w:rFonts w:ascii="Cambria" w:hAnsi="Cambria" w:cs="Times New Roman"/>
              <w:sz w:val="28"/>
              <w:szCs w:val="28"/>
            </w:rPr>
          </w:pPr>
        </w:p>
      </w:tc>
      <w:tc>
        <w:tcPr>
          <w:tcW w:w="3614" w:type="pct"/>
        </w:tcPr>
        <w:p w14:paraId="46D3E68D" w14:textId="77777777" w:rsidR="00473F5E" w:rsidRDefault="00473F5E" w:rsidP="00473F5E">
          <w:pPr>
            <w:ind w:left="1575"/>
            <w:contextualSpacing/>
            <w:jc w:val="both"/>
            <w:rPr>
              <w:rFonts w:ascii="Cambria" w:hAnsi="Cambria" w:cs="Tahoma"/>
              <w:b/>
              <w:color w:val="385623" w:themeColor="accent6" w:themeShade="80"/>
              <w:sz w:val="40"/>
              <w:szCs w:val="72"/>
            </w:rPr>
          </w:pPr>
        </w:p>
        <w:p w14:paraId="4A4096D9" w14:textId="77777777" w:rsidR="00473F5E" w:rsidRDefault="00473F5E" w:rsidP="00473F5E">
          <w:pPr>
            <w:ind w:left="1575"/>
            <w:contextualSpacing/>
            <w:jc w:val="both"/>
            <w:rPr>
              <w:rFonts w:ascii="Cambria" w:hAnsi="Cambria" w:cs="Tahoma"/>
              <w:b/>
              <w:color w:val="385623" w:themeColor="accent6" w:themeShade="80"/>
              <w:sz w:val="40"/>
              <w:szCs w:val="72"/>
            </w:rPr>
          </w:pPr>
        </w:p>
        <w:p w14:paraId="2AE7E4B1" w14:textId="77777777" w:rsidR="00473F5E" w:rsidRPr="00814188" w:rsidRDefault="00473F5E" w:rsidP="00473F5E">
          <w:pPr>
            <w:spacing w:line="276" w:lineRule="auto"/>
            <w:ind w:left="867" w:right="1300"/>
            <w:contextualSpacing/>
            <w:jc w:val="both"/>
            <w:rPr>
              <w:rFonts w:ascii="Cambria" w:hAnsi="Cambria" w:cs="Tahoma"/>
              <w:b/>
              <w:color w:val="385623" w:themeColor="accent6" w:themeShade="80"/>
              <w:sz w:val="16"/>
              <w:szCs w:val="24"/>
            </w:rPr>
          </w:pPr>
        </w:p>
        <w:p w14:paraId="4B8E0E39" w14:textId="77777777" w:rsidR="00473F5E" w:rsidRPr="006E73CD" w:rsidRDefault="00473F5E" w:rsidP="00473F5E">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87936" behindDoc="0" locked="0" layoutInCell="1" allowOverlap="1" wp14:anchorId="66CBA591" wp14:editId="2D9BA24A">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F81DF" id="Straight Connector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" strokecolor="#133b46" strokeweight="1.5pt">
                    <v:stroke joinstyle="miter"/>
                  </v:line>
                </w:pict>
              </mc:Fallback>
            </mc:AlternateContent>
          </w:r>
          <w:r>
            <w:rPr>
              <w:rFonts w:ascii="Cambria" w:hAnsi="Cambria" w:cs="Times New Roman"/>
              <w:b/>
              <w:color w:val="000000" w:themeColor="text1"/>
              <w:sz w:val="28"/>
              <w:szCs w:val="28"/>
            </w:rPr>
            <w:tab/>
          </w:r>
        </w:p>
      </w:tc>
    </w:tr>
  </w:tbl>
  <w:p w14:paraId="4222AF9A" w14:textId="1CCFEFA7" w:rsidR="00473F5E" w:rsidRPr="006E73CD" w:rsidRDefault="00304C7D" w:rsidP="00473F5E">
    <w:pPr>
      <w:pStyle w:val="Header"/>
      <w:rPr>
        <w:rFonts w:ascii="Cambria" w:hAnsi="Cambria"/>
      </w:rPr>
    </w:pPr>
    <w:r w:rsidRPr="006E73CD">
      <w:rPr>
        <w:rFonts w:ascii="Cambria" w:hAnsi="Cambria"/>
        <w:noProof/>
        <w:lang w:val="en-US"/>
      </w:rPr>
      <mc:AlternateContent>
        <mc:Choice Requires="wps">
          <w:drawing>
            <wp:anchor distT="45720" distB="45720" distL="114300" distR="114300" simplePos="0" relativeHeight="251686912" behindDoc="0" locked="0" layoutInCell="1" allowOverlap="1" wp14:anchorId="68CA450A" wp14:editId="5B39F2E4">
              <wp:simplePos x="0" y="0"/>
              <wp:positionH relativeFrom="margin">
                <wp:posOffset>-41275</wp:posOffset>
              </wp:positionH>
              <wp:positionV relativeFrom="paragraph">
                <wp:posOffset>22225</wp:posOffset>
              </wp:positionV>
              <wp:extent cx="2571115" cy="97155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971550"/>
                      </a:xfrm>
                      <a:prstGeom prst="rect">
                        <a:avLst/>
                      </a:prstGeom>
                      <a:noFill/>
                      <a:ln w="9525">
                        <a:noFill/>
                        <a:miter lim="800000"/>
                        <a:headEnd/>
                        <a:tailEnd/>
                      </a:ln>
                    </wps:spPr>
                    <wps:txbx>
                      <w:txbxContent>
                        <w:p w14:paraId="16050439" w14:textId="08EE416F" w:rsidR="00304C7D" w:rsidRPr="00526391" w:rsidRDefault="00526391" w:rsidP="00473F5E">
                          <w:pPr>
                            <w:jc w:val="both"/>
                            <w:rPr>
                              <w:rFonts w:ascii="Cambria" w:hAnsi="Cambria"/>
                              <w:b/>
                              <w:bCs/>
                              <w:color w:val="2F5496" w:themeColor="accent1" w:themeShade="BF"/>
                              <w:sz w:val="28"/>
                              <w:szCs w:val="28"/>
                            </w:rPr>
                          </w:pPr>
                          <w:r w:rsidRPr="00526391">
                            <w:rPr>
                              <w:rFonts w:ascii="Cambria" w:hAnsi="Cambria"/>
                              <w:b/>
                              <w:bCs/>
                              <w:color w:val="2F5496" w:themeColor="accent1" w:themeShade="BF"/>
                              <w:sz w:val="28"/>
                              <w:szCs w:val="28"/>
                            </w:rPr>
                            <w:t xml:space="preserve">Journal </w:t>
                          </w:r>
                          <w:r w:rsidRPr="00526391">
                            <w:rPr>
                              <w:rFonts w:ascii="Cambria" w:hAnsi="Cambria"/>
                              <w:b/>
                              <w:bCs/>
                              <w:color w:val="0070C0"/>
                              <w:sz w:val="28"/>
                              <w:szCs w:val="28"/>
                            </w:rPr>
                            <w:t>Lex Progressium</w:t>
                          </w:r>
                        </w:p>
                        <w:p w14:paraId="3004FBEF" w14:textId="6BF786BB"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proofErr w:type="spellStart"/>
                          <w:r w:rsidR="00526391">
                            <w:rPr>
                              <w:rFonts w:ascii="Cambria" w:hAnsi="Cambria"/>
                              <w:sz w:val="19"/>
                              <w:szCs w:val="19"/>
                            </w:rPr>
                            <w:t>xxxx-xxxx</w:t>
                          </w:r>
                          <w:proofErr w:type="spellEnd"/>
                          <w:r w:rsidRPr="00473F5E">
                            <w:rPr>
                              <w:rFonts w:ascii="Cambria" w:hAnsi="Cambria"/>
                              <w:sz w:val="19"/>
                              <w:szCs w:val="19"/>
                            </w:rPr>
                            <w:t xml:space="preserve">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450A" id="_x0000_t202" coordsize="21600,21600" o:spt="202" path="m,l,21600r21600,l21600,xe">
              <v:stroke joinstyle="miter"/>
              <v:path gradientshapeok="t" o:connecttype="rect"/>
            </v:shapetype>
            <v:shape id="Text Box 2" o:spid="_x0000_s1029" type="#_x0000_t202" style="position:absolute;margin-left:-3.25pt;margin-top:1.75pt;width:202.45pt;height:76.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" filled="f" stroked="f">
              <v:textbox>
                <w:txbxContent>
                  <w:p w14:paraId="16050439" w14:textId="08EE416F" w:rsidR="00304C7D" w:rsidRPr="00526391" w:rsidRDefault="00526391" w:rsidP="00473F5E">
                    <w:pPr>
                      <w:jc w:val="both"/>
                      <w:rPr>
                        <w:rFonts w:ascii="Cambria" w:hAnsi="Cambria"/>
                        <w:b/>
                        <w:bCs/>
                        <w:color w:val="2F5496" w:themeColor="accent1" w:themeShade="BF"/>
                        <w:sz w:val="28"/>
                        <w:szCs w:val="28"/>
                      </w:rPr>
                    </w:pPr>
                    <w:r w:rsidRPr="00526391">
                      <w:rPr>
                        <w:rFonts w:ascii="Cambria" w:hAnsi="Cambria"/>
                        <w:b/>
                        <w:bCs/>
                        <w:color w:val="2F5496" w:themeColor="accent1" w:themeShade="BF"/>
                        <w:sz w:val="28"/>
                        <w:szCs w:val="28"/>
                      </w:rPr>
                      <w:t xml:space="preserve">Journal </w:t>
                    </w:r>
                    <w:r w:rsidRPr="00526391">
                      <w:rPr>
                        <w:rFonts w:ascii="Cambria" w:hAnsi="Cambria"/>
                        <w:b/>
                        <w:bCs/>
                        <w:color w:val="0070C0"/>
                        <w:sz w:val="28"/>
                        <w:szCs w:val="28"/>
                      </w:rPr>
                      <w:t>Lex Progressium</w:t>
                    </w:r>
                  </w:p>
                  <w:p w14:paraId="3004FBEF" w14:textId="6BF786BB"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proofErr w:type="spellStart"/>
                    <w:r w:rsidR="00526391">
                      <w:rPr>
                        <w:rFonts w:ascii="Cambria" w:hAnsi="Cambria"/>
                        <w:sz w:val="19"/>
                        <w:szCs w:val="19"/>
                      </w:rPr>
                      <w:t>xxxx-xxxx</w:t>
                    </w:r>
                    <w:proofErr w:type="spellEnd"/>
                    <w:r w:rsidRPr="00473F5E">
                      <w:rPr>
                        <w:rFonts w:ascii="Cambria" w:hAnsi="Cambria"/>
                        <w:sz w:val="19"/>
                        <w:szCs w:val="19"/>
                      </w:rPr>
                      <w:t xml:space="preserve">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v:textbox>
              <w10:wrap anchorx="margin"/>
            </v:shape>
          </w:pict>
        </mc:Fallback>
      </mc:AlternateContent>
    </w:r>
    <w:r w:rsidR="00473F5E">
      <w:rPr>
        <w:rFonts w:ascii="Cambria" w:hAnsi="Cambria" w:cs="Times New Roman"/>
        <w:b/>
        <w:noProof/>
        <w:color w:val="123A46"/>
        <w:sz w:val="44"/>
        <w:szCs w:val="28"/>
      </w:rPr>
      <w:drawing>
        <wp:anchor distT="0" distB="0" distL="114300" distR="114300" simplePos="0" relativeHeight="251688960" behindDoc="0" locked="0" layoutInCell="1" allowOverlap="1" wp14:anchorId="46ADB8F7" wp14:editId="0B08A744">
          <wp:simplePos x="0" y="0"/>
          <wp:positionH relativeFrom="column">
            <wp:posOffset>2767965</wp:posOffset>
          </wp:positionH>
          <wp:positionV relativeFrom="paragraph">
            <wp:posOffset>-22063</wp:posOffset>
          </wp:positionV>
          <wp:extent cx="2312670" cy="793115"/>
          <wp:effectExtent l="0" t="0" r="0" b="0"/>
          <wp:wrapNone/>
          <wp:docPr id="1819097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7873A" w14:textId="77777777" w:rsidR="00473F5E" w:rsidRDefault="00473F5E" w:rsidP="00473F5E">
    <w:pPr>
      <w:pStyle w:val="Header"/>
    </w:pPr>
  </w:p>
  <w:p w14:paraId="0404E4D9" w14:textId="77777777" w:rsidR="00473F5E" w:rsidRDefault="0047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62F"/>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0B6D"/>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2B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560B"/>
    <w:rsid w:val="001E0013"/>
    <w:rsid w:val="001E0F6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03A0"/>
    <w:rsid w:val="00240CEC"/>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1BC8"/>
    <w:rsid w:val="0030223C"/>
    <w:rsid w:val="00302928"/>
    <w:rsid w:val="00304871"/>
    <w:rsid w:val="00304C7D"/>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1CEC"/>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19C"/>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3F5E"/>
    <w:rsid w:val="004746E3"/>
    <w:rsid w:val="0047566F"/>
    <w:rsid w:val="00475A1A"/>
    <w:rsid w:val="00475C9E"/>
    <w:rsid w:val="00481389"/>
    <w:rsid w:val="00484D93"/>
    <w:rsid w:val="00484DB8"/>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391"/>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4CB"/>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091"/>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2DD"/>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5E85"/>
    <w:rsid w:val="00E50A44"/>
    <w:rsid w:val="00E50C42"/>
    <w:rsid w:val="00E51726"/>
    <w:rsid w:val="00E5201B"/>
    <w:rsid w:val="00E54BCA"/>
    <w:rsid w:val="00E554CE"/>
    <w:rsid w:val="00E5638C"/>
    <w:rsid w:val="00E5647B"/>
    <w:rsid w:val="00E5708E"/>
    <w:rsid w:val="00E579E2"/>
    <w:rsid w:val="00E57BFC"/>
    <w:rsid w:val="00E60312"/>
    <w:rsid w:val="00E61B72"/>
    <w:rsid w:val="00E61E7E"/>
    <w:rsid w:val="00E61FBF"/>
    <w:rsid w:val="00E634B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4AE0"/>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0C34"/>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51E"/>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fontTable" Target="fontTable.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HUKUM PNJS</cp:lastModifiedBy>
  <cp:revision>2</cp:revision>
  <cp:lastPrinted>2024-06-05T12:14:00Z</cp:lastPrinted>
  <dcterms:created xsi:type="dcterms:W3CDTF">2026-06-22T06:03:00Z</dcterms:created>
  <dcterms:modified xsi:type="dcterms:W3CDTF">2026-06-22T06:03:00Z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